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8E" w:rsidRPr="0067108E" w:rsidRDefault="0067108E" w:rsidP="0067108E">
      <w:pPr>
        <w:pStyle w:val="Heading1"/>
        <w:numPr>
          <w:ilvl w:val="0"/>
          <w:numId w:val="0"/>
        </w:numPr>
      </w:pPr>
      <w:bookmarkStart w:id="0" w:name="_Toc517092854"/>
      <w:r>
        <w:t>Project proposal template</w:t>
      </w:r>
      <w:bookmarkEnd w:id="0"/>
    </w:p>
    <w:p w:rsidR="00AE4370" w:rsidRPr="00B45CF1" w:rsidRDefault="00B45CF1" w:rsidP="00B45CF1">
      <w:pPr>
        <w:rPr>
          <w:i/>
          <w:iCs/>
        </w:rPr>
      </w:pPr>
      <w:r w:rsidRPr="00474547">
        <w:rPr>
          <w:i/>
          <w:iCs/>
          <w:sz w:val="20"/>
          <w:szCs w:val="20"/>
          <w:u w:val="single"/>
        </w:rPr>
        <w:t xml:space="preserve">The proposal should not exceed </w:t>
      </w:r>
      <w:r w:rsidRPr="00256CC5">
        <w:rPr>
          <w:b/>
          <w:bCs/>
          <w:i/>
          <w:iCs/>
          <w:sz w:val="20"/>
          <w:szCs w:val="20"/>
          <w:u w:val="single"/>
        </w:rPr>
        <w:t>ten pages</w:t>
      </w:r>
      <w:r w:rsidRPr="00B45CF1">
        <w:rPr>
          <w:i/>
          <w:iCs/>
          <w:sz w:val="20"/>
          <w:szCs w:val="20"/>
        </w:rPr>
        <w:t xml:space="preserve">, including figures. Annexes and other officially required documents will not be counted as part of the </w:t>
      </w:r>
      <w:r>
        <w:rPr>
          <w:i/>
          <w:iCs/>
          <w:sz w:val="20"/>
          <w:szCs w:val="20"/>
        </w:rPr>
        <w:t>ten</w:t>
      </w:r>
      <w:r w:rsidRPr="00B45CF1">
        <w:rPr>
          <w:b/>
          <w:bCs/>
          <w:i/>
          <w:iCs/>
          <w:sz w:val="20"/>
          <w:szCs w:val="20"/>
        </w:rPr>
        <w:t xml:space="preserve"> </w:t>
      </w:r>
      <w:r w:rsidRPr="00B45CF1">
        <w:rPr>
          <w:i/>
          <w:iCs/>
          <w:sz w:val="20"/>
          <w:szCs w:val="20"/>
        </w:rPr>
        <w:t>pages requirement</w:t>
      </w:r>
      <w:r w:rsidRPr="00B45CF1">
        <w:rPr>
          <w:rFonts w:asciiTheme="minorBidi" w:hAnsiTheme="minorBidi"/>
          <w:i/>
          <w:iCs/>
        </w:rPr>
        <w:t>.</w:t>
      </w:r>
    </w:p>
    <w:tbl>
      <w:tblPr>
        <w:tblStyle w:val="TableGrid"/>
        <w:tblW w:w="0" w:type="auto"/>
        <w:tblLook w:val="04A0" w:firstRow="1" w:lastRow="0" w:firstColumn="1" w:lastColumn="0" w:noHBand="0" w:noVBand="1"/>
      </w:tblPr>
      <w:tblGrid>
        <w:gridCol w:w="3227"/>
        <w:gridCol w:w="6015"/>
      </w:tblGrid>
      <w:tr w:rsidR="00AE4370" w:rsidTr="00E834A2">
        <w:tc>
          <w:tcPr>
            <w:tcW w:w="3227" w:type="dxa"/>
          </w:tcPr>
          <w:p w:rsidR="00AE4370" w:rsidRPr="00560038" w:rsidRDefault="00AE4370" w:rsidP="00E834A2">
            <w:pPr>
              <w:spacing w:after="120"/>
              <w:ind w:left="378" w:hanging="398"/>
              <w:rPr>
                <w:sz w:val="20"/>
                <w:szCs w:val="20"/>
              </w:rPr>
            </w:pPr>
            <w:r>
              <w:rPr>
                <w:sz w:val="20"/>
                <w:szCs w:val="20"/>
              </w:rPr>
              <w:t>1 – Title of proposal</w:t>
            </w:r>
          </w:p>
        </w:tc>
        <w:tc>
          <w:tcPr>
            <w:tcW w:w="6015" w:type="dxa"/>
          </w:tcPr>
          <w:p w:rsidR="00AE4370" w:rsidRPr="00F91BC9" w:rsidRDefault="00AE4370" w:rsidP="00E834A2">
            <w:pPr>
              <w:spacing w:after="120"/>
              <w:rPr>
                <w:i/>
                <w:iCs/>
                <w:sz w:val="20"/>
                <w:szCs w:val="20"/>
              </w:rPr>
            </w:pPr>
            <w:r w:rsidRPr="00F91BC9">
              <w:rPr>
                <w:i/>
                <w:iCs/>
                <w:sz w:val="20"/>
                <w:szCs w:val="20"/>
                <w:highlight w:val="yellow"/>
              </w:rPr>
              <w:fldChar w:fldCharType="begin">
                <w:ffData>
                  <w:name w:val=""/>
                  <w:enabled/>
                  <w:calcOnExit w:val="0"/>
                  <w:textInput>
                    <w:default w:val="[Name of the project proposal]"/>
                  </w:textInput>
                </w:ffData>
              </w:fldChar>
            </w:r>
            <w:r w:rsidRPr="00F91BC9">
              <w:rPr>
                <w:i/>
                <w:iCs/>
                <w:sz w:val="20"/>
                <w:szCs w:val="20"/>
                <w:highlight w:val="yellow"/>
              </w:rPr>
              <w:instrText xml:space="preserve"> FORMTEXT </w:instrText>
            </w:r>
            <w:r w:rsidRPr="00F91BC9">
              <w:rPr>
                <w:i/>
                <w:iCs/>
                <w:sz w:val="20"/>
                <w:szCs w:val="20"/>
                <w:highlight w:val="yellow"/>
              </w:rPr>
            </w:r>
            <w:r w:rsidRPr="00F91BC9">
              <w:rPr>
                <w:i/>
                <w:iCs/>
                <w:sz w:val="20"/>
                <w:szCs w:val="20"/>
                <w:highlight w:val="yellow"/>
              </w:rPr>
              <w:fldChar w:fldCharType="separate"/>
            </w:r>
            <w:r w:rsidRPr="00F91BC9">
              <w:rPr>
                <w:i/>
                <w:iCs/>
                <w:noProof/>
                <w:sz w:val="20"/>
                <w:szCs w:val="20"/>
                <w:highlight w:val="yellow"/>
              </w:rPr>
              <w:t>[Name of the project proposal]</w:t>
            </w:r>
            <w:r w:rsidRPr="00F91BC9">
              <w:rPr>
                <w:i/>
                <w:iCs/>
                <w:sz w:val="20"/>
                <w:szCs w:val="20"/>
                <w:highlight w:val="yellow"/>
              </w:rPr>
              <w:fldChar w:fldCharType="end"/>
            </w:r>
          </w:p>
        </w:tc>
      </w:tr>
      <w:tr w:rsidR="00AE4370" w:rsidTr="00E834A2">
        <w:tc>
          <w:tcPr>
            <w:tcW w:w="3227" w:type="dxa"/>
          </w:tcPr>
          <w:p w:rsidR="00AE4370" w:rsidRPr="00560038" w:rsidRDefault="00AE4370" w:rsidP="00E834A2">
            <w:pPr>
              <w:spacing w:after="120"/>
              <w:ind w:left="378" w:hanging="398"/>
              <w:rPr>
                <w:sz w:val="20"/>
                <w:szCs w:val="20"/>
              </w:rPr>
            </w:pPr>
            <w:r>
              <w:rPr>
                <w:sz w:val="20"/>
                <w:szCs w:val="20"/>
              </w:rPr>
              <w:t>2 - Project l</w:t>
            </w:r>
            <w:r w:rsidRPr="00560038">
              <w:rPr>
                <w:sz w:val="20"/>
                <w:szCs w:val="20"/>
              </w:rPr>
              <w:t>eader</w:t>
            </w:r>
          </w:p>
        </w:tc>
        <w:tc>
          <w:tcPr>
            <w:tcW w:w="6015" w:type="dxa"/>
          </w:tcPr>
          <w:p w:rsidR="00AE4370" w:rsidRPr="006B3ABE" w:rsidRDefault="00474547" w:rsidP="00E834A2">
            <w:pPr>
              <w:spacing w:after="120"/>
              <w:rPr>
                <w:i/>
                <w:iCs/>
                <w:sz w:val="20"/>
                <w:szCs w:val="20"/>
                <w:highlight w:val="yellow"/>
              </w:rPr>
            </w:pPr>
            <w:r w:rsidRPr="006B3ABE">
              <w:rPr>
                <w:i/>
                <w:iCs/>
                <w:sz w:val="20"/>
                <w:szCs w:val="20"/>
                <w:highlight w:val="yellow"/>
              </w:rPr>
              <w:fldChar w:fldCharType="begin">
                <w:ffData>
                  <w:name w:val="Text1"/>
                  <w:enabled/>
                  <w:calcOnExit w:val="0"/>
                  <w:textInput>
                    <w:default w:val="[Name, title, division and email of IFAD staff member]"/>
                  </w:textInput>
                </w:ffData>
              </w:fldChar>
            </w:r>
            <w:bookmarkStart w:id="1" w:name="Text1"/>
            <w:r w:rsidRPr="006B3ABE">
              <w:rPr>
                <w:i/>
                <w:iCs/>
                <w:sz w:val="20"/>
                <w:szCs w:val="20"/>
                <w:highlight w:val="yellow"/>
              </w:rPr>
              <w:instrText xml:space="preserve"> FORMTEXT </w:instrText>
            </w:r>
            <w:r w:rsidRPr="006B3ABE">
              <w:rPr>
                <w:i/>
                <w:iCs/>
                <w:sz w:val="20"/>
                <w:szCs w:val="20"/>
                <w:highlight w:val="yellow"/>
              </w:rPr>
            </w:r>
            <w:r w:rsidRPr="006B3ABE">
              <w:rPr>
                <w:i/>
                <w:iCs/>
                <w:sz w:val="20"/>
                <w:szCs w:val="20"/>
                <w:highlight w:val="yellow"/>
              </w:rPr>
              <w:fldChar w:fldCharType="separate"/>
            </w:r>
            <w:r w:rsidRPr="006B3ABE">
              <w:rPr>
                <w:i/>
                <w:iCs/>
                <w:noProof/>
                <w:sz w:val="20"/>
                <w:szCs w:val="20"/>
                <w:highlight w:val="yellow"/>
              </w:rPr>
              <w:t>[Name, title, division and email of IFAD staff member]</w:t>
            </w:r>
            <w:r w:rsidRPr="006B3ABE">
              <w:rPr>
                <w:i/>
                <w:iCs/>
                <w:sz w:val="20"/>
                <w:szCs w:val="20"/>
                <w:highlight w:val="yellow"/>
              </w:rPr>
              <w:fldChar w:fldCharType="end"/>
            </w:r>
            <w:bookmarkEnd w:id="1"/>
          </w:p>
        </w:tc>
      </w:tr>
      <w:tr w:rsidR="00AE4370" w:rsidTr="00E834A2">
        <w:tc>
          <w:tcPr>
            <w:tcW w:w="3227" w:type="dxa"/>
          </w:tcPr>
          <w:p w:rsidR="00AE4370" w:rsidRPr="00560038" w:rsidRDefault="00AE4370" w:rsidP="00E834A2">
            <w:pPr>
              <w:spacing w:after="120"/>
              <w:ind w:left="378" w:hanging="398"/>
              <w:rPr>
                <w:sz w:val="20"/>
                <w:szCs w:val="20"/>
              </w:rPr>
            </w:pPr>
            <w:r>
              <w:rPr>
                <w:sz w:val="20"/>
                <w:szCs w:val="20"/>
              </w:rPr>
              <w:t>3 – Sponsoring divisions</w:t>
            </w:r>
          </w:p>
        </w:tc>
        <w:tc>
          <w:tcPr>
            <w:tcW w:w="6015" w:type="dxa"/>
          </w:tcPr>
          <w:p w:rsidR="00AE4370" w:rsidRPr="006B3ABE" w:rsidRDefault="00530123" w:rsidP="00E834A2">
            <w:pPr>
              <w:spacing w:after="120"/>
              <w:rPr>
                <w:i/>
                <w:iCs/>
                <w:sz w:val="20"/>
                <w:szCs w:val="20"/>
                <w:highlight w:val="yellow"/>
              </w:rPr>
            </w:pPr>
            <w:r w:rsidRPr="006B3ABE">
              <w:rPr>
                <w:i/>
                <w:iCs/>
                <w:sz w:val="20"/>
                <w:szCs w:val="20"/>
                <w:highlight w:val="yellow"/>
              </w:rPr>
              <w:fldChar w:fldCharType="begin">
                <w:ffData>
                  <w:name w:val=""/>
                  <w:enabled/>
                  <w:calcOnExit w:val="0"/>
                  <w:textInput>
                    <w:default w:val="[IFAD divisions involved (if additional ones) and contact person details]"/>
                  </w:textInput>
                </w:ffData>
              </w:fldChar>
            </w:r>
            <w:r w:rsidRPr="006B3ABE">
              <w:rPr>
                <w:i/>
                <w:iCs/>
                <w:sz w:val="20"/>
                <w:szCs w:val="20"/>
                <w:highlight w:val="yellow"/>
              </w:rPr>
              <w:instrText xml:space="preserve"> FORMTEXT </w:instrText>
            </w:r>
            <w:r w:rsidRPr="006B3ABE">
              <w:rPr>
                <w:i/>
                <w:iCs/>
                <w:sz w:val="20"/>
                <w:szCs w:val="20"/>
                <w:highlight w:val="yellow"/>
              </w:rPr>
            </w:r>
            <w:r w:rsidRPr="006B3ABE">
              <w:rPr>
                <w:i/>
                <w:iCs/>
                <w:sz w:val="20"/>
                <w:szCs w:val="20"/>
                <w:highlight w:val="yellow"/>
              </w:rPr>
              <w:fldChar w:fldCharType="separate"/>
            </w:r>
            <w:r w:rsidRPr="006B3ABE">
              <w:rPr>
                <w:i/>
                <w:iCs/>
                <w:noProof/>
                <w:sz w:val="20"/>
                <w:szCs w:val="20"/>
                <w:highlight w:val="yellow"/>
              </w:rPr>
              <w:t>[IFAD divisions involved (if additional ones) and contact person details]</w:t>
            </w:r>
            <w:r w:rsidRPr="006B3ABE">
              <w:rPr>
                <w:i/>
                <w:iCs/>
                <w:sz w:val="20"/>
                <w:szCs w:val="20"/>
                <w:highlight w:val="yellow"/>
              </w:rPr>
              <w:fldChar w:fldCharType="end"/>
            </w:r>
          </w:p>
        </w:tc>
      </w:tr>
      <w:tr w:rsidR="00256CC5" w:rsidTr="00E834A2">
        <w:tc>
          <w:tcPr>
            <w:tcW w:w="3227" w:type="dxa"/>
          </w:tcPr>
          <w:p w:rsidR="00256CC5" w:rsidRDefault="00256CC5" w:rsidP="00E834A2">
            <w:pPr>
              <w:spacing w:after="120"/>
              <w:ind w:left="378" w:hanging="398"/>
              <w:rPr>
                <w:sz w:val="20"/>
                <w:szCs w:val="20"/>
              </w:rPr>
            </w:pPr>
            <w:r>
              <w:rPr>
                <w:sz w:val="20"/>
                <w:szCs w:val="20"/>
              </w:rPr>
              <w:t xml:space="preserve">4 </w:t>
            </w:r>
            <w:r w:rsidRPr="006B3ABE">
              <w:rPr>
                <w:sz w:val="20"/>
                <w:szCs w:val="20"/>
              </w:rPr>
              <w:t>– Additional contacts</w:t>
            </w:r>
          </w:p>
        </w:tc>
        <w:tc>
          <w:tcPr>
            <w:tcW w:w="6015" w:type="dxa"/>
          </w:tcPr>
          <w:p w:rsidR="00256CC5" w:rsidRPr="006B3ABE" w:rsidRDefault="00423509" w:rsidP="00E834A2">
            <w:pPr>
              <w:spacing w:after="120"/>
              <w:rPr>
                <w:i/>
                <w:iCs/>
                <w:sz w:val="20"/>
                <w:szCs w:val="20"/>
                <w:highlight w:val="yellow"/>
              </w:rPr>
            </w:pPr>
            <w:r w:rsidRPr="006B3ABE">
              <w:rPr>
                <w:i/>
                <w:iCs/>
                <w:sz w:val="20"/>
                <w:szCs w:val="20"/>
                <w:highlight w:val="yellow"/>
              </w:rPr>
              <w:fldChar w:fldCharType="begin">
                <w:ffData>
                  <w:name w:val=""/>
                  <w:enabled/>
                  <w:calcOnExit w:val="0"/>
                  <w:textInput>
                    <w:default w:val="[Name, title, email, organization (or IFAD division) of any additional focal points]"/>
                  </w:textInput>
                </w:ffData>
              </w:fldChar>
            </w:r>
            <w:r w:rsidRPr="006B3ABE">
              <w:rPr>
                <w:i/>
                <w:iCs/>
                <w:sz w:val="20"/>
                <w:szCs w:val="20"/>
                <w:highlight w:val="yellow"/>
              </w:rPr>
              <w:instrText xml:space="preserve"> FORMTEXT </w:instrText>
            </w:r>
            <w:r w:rsidRPr="006B3ABE">
              <w:rPr>
                <w:i/>
                <w:iCs/>
                <w:sz w:val="20"/>
                <w:szCs w:val="20"/>
                <w:highlight w:val="yellow"/>
              </w:rPr>
            </w:r>
            <w:r w:rsidRPr="006B3ABE">
              <w:rPr>
                <w:i/>
                <w:iCs/>
                <w:sz w:val="20"/>
                <w:szCs w:val="20"/>
                <w:highlight w:val="yellow"/>
              </w:rPr>
              <w:fldChar w:fldCharType="separate"/>
            </w:r>
            <w:r w:rsidRPr="006B3ABE">
              <w:rPr>
                <w:i/>
                <w:iCs/>
                <w:noProof/>
                <w:sz w:val="20"/>
                <w:szCs w:val="20"/>
                <w:highlight w:val="yellow"/>
              </w:rPr>
              <w:t>[Name, title, email, organization (or IFAD division) of any additional focal points]</w:t>
            </w:r>
            <w:r w:rsidRPr="006B3ABE">
              <w:rPr>
                <w:i/>
                <w:iCs/>
                <w:sz w:val="20"/>
                <w:szCs w:val="20"/>
                <w:highlight w:val="yellow"/>
              </w:rPr>
              <w:fldChar w:fldCharType="end"/>
            </w:r>
          </w:p>
        </w:tc>
      </w:tr>
      <w:tr w:rsidR="00AE4370" w:rsidTr="00E834A2">
        <w:tc>
          <w:tcPr>
            <w:tcW w:w="3227" w:type="dxa"/>
          </w:tcPr>
          <w:p w:rsidR="00AE4370" w:rsidRPr="00560038" w:rsidRDefault="00256CC5" w:rsidP="00E834A2">
            <w:pPr>
              <w:spacing w:after="120"/>
              <w:ind w:left="378" w:hanging="398"/>
              <w:rPr>
                <w:sz w:val="20"/>
                <w:szCs w:val="20"/>
              </w:rPr>
            </w:pPr>
            <w:r>
              <w:rPr>
                <w:sz w:val="20"/>
                <w:szCs w:val="20"/>
              </w:rPr>
              <w:t>5</w:t>
            </w:r>
            <w:r w:rsidR="00AE4370">
              <w:rPr>
                <w:sz w:val="20"/>
                <w:szCs w:val="20"/>
              </w:rPr>
              <w:t xml:space="preserve"> – Proposed value of project</w:t>
            </w:r>
          </w:p>
        </w:tc>
        <w:tc>
          <w:tcPr>
            <w:tcW w:w="6015" w:type="dxa"/>
          </w:tcPr>
          <w:p w:rsidR="00AE4370" w:rsidRPr="00F91BC9" w:rsidRDefault="00AE4370" w:rsidP="00E834A2">
            <w:pPr>
              <w:spacing w:after="120"/>
              <w:rPr>
                <w:i/>
                <w:iCs/>
                <w:sz w:val="20"/>
                <w:szCs w:val="20"/>
              </w:rPr>
            </w:pPr>
            <w:r w:rsidRPr="00F91BC9">
              <w:rPr>
                <w:i/>
                <w:iCs/>
                <w:sz w:val="20"/>
                <w:szCs w:val="20"/>
                <w:highlight w:val="yellow"/>
              </w:rPr>
              <w:fldChar w:fldCharType="begin">
                <w:ffData>
                  <w:name w:val=""/>
                  <w:enabled/>
                  <w:calcOnExit w:val="0"/>
                  <w:textInput>
                    <w:default w:val="[Value of the project proposal]"/>
                  </w:textInput>
                </w:ffData>
              </w:fldChar>
            </w:r>
            <w:r w:rsidRPr="00F91BC9">
              <w:rPr>
                <w:i/>
                <w:iCs/>
                <w:sz w:val="20"/>
                <w:szCs w:val="20"/>
                <w:highlight w:val="yellow"/>
              </w:rPr>
              <w:instrText xml:space="preserve"> FORMTEXT </w:instrText>
            </w:r>
            <w:r w:rsidRPr="00F91BC9">
              <w:rPr>
                <w:i/>
                <w:iCs/>
                <w:sz w:val="20"/>
                <w:szCs w:val="20"/>
                <w:highlight w:val="yellow"/>
              </w:rPr>
            </w:r>
            <w:r w:rsidRPr="00F91BC9">
              <w:rPr>
                <w:i/>
                <w:iCs/>
                <w:sz w:val="20"/>
                <w:szCs w:val="20"/>
                <w:highlight w:val="yellow"/>
              </w:rPr>
              <w:fldChar w:fldCharType="separate"/>
            </w:r>
            <w:r w:rsidRPr="00F91BC9">
              <w:rPr>
                <w:i/>
                <w:iCs/>
                <w:noProof/>
                <w:sz w:val="20"/>
                <w:szCs w:val="20"/>
                <w:highlight w:val="yellow"/>
              </w:rPr>
              <w:t>[Value of the project proposal</w:t>
            </w:r>
            <w:r>
              <w:rPr>
                <w:i/>
                <w:iCs/>
                <w:noProof/>
                <w:sz w:val="20"/>
                <w:szCs w:val="20"/>
                <w:highlight w:val="yellow"/>
              </w:rPr>
              <w:t>, in US dollars</w:t>
            </w:r>
            <w:r w:rsidRPr="00F91BC9">
              <w:rPr>
                <w:i/>
                <w:iCs/>
                <w:noProof/>
                <w:sz w:val="20"/>
                <w:szCs w:val="20"/>
                <w:highlight w:val="yellow"/>
              </w:rPr>
              <w:t>]</w:t>
            </w:r>
            <w:r w:rsidRPr="00F91BC9">
              <w:rPr>
                <w:i/>
                <w:iCs/>
                <w:sz w:val="20"/>
                <w:szCs w:val="20"/>
                <w:highlight w:val="yellow"/>
              </w:rPr>
              <w:fldChar w:fldCharType="end"/>
            </w:r>
          </w:p>
        </w:tc>
      </w:tr>
      <w:tr w:rsidR="00AE4370" w:rsidTr="00E834A2">
        <w:tc>
          <w:tcPr>
            <w:tcW w:w="3227" w:type="dxa"/>
          </w:tcPr>
          <w:p w:rsidR="00AE4370" w:rsidRPr="00560038" w:rsidRDefault="00256CC5" w:rsidP="00E834A2">
            <w:pPr>
              <w:spacing w:after="120"/>
              <w:ind w:left="378" w:hanging="398"/>
              <w:rPr>
                <w:sz w:val="20"/>
                <w:szCs w:val="20"/>
              </w:rPr>
            </w:pPr>
            <w:r>
              <w:rPr>
                <w:sz w:val="20"/>
                <w:szCs w:val="20"/>
              </w:rPr>
              <w:t>6</w:t>
            </w:r>
            <w:r w:rsidR="00AE4370">
              <w:rPr>
                <w:sz w:val="20"/>
                <w:szCs w:val="20"/>
              </w:rPr>
              <w:t xml:space="preserve"> – Country/Countries </w:t>
            </w:r>
          </w:p>
        </w:tc>
        <w:tc>
          <w:tcPr>
            <w:tcW w:w="6015" w:type="dxa"/>
          </w:tcPr>
          <w:p w:rsidR="00AE4370" w:rsidRPr="00F91BC9" w:rsidRDefault="00AE4370" w:rsidP="00E834A2">
            <w:pPr>
              <w:spacing w:after="120"/>
              <w:rPr>
                <w:i/>
                <w:iCs/>
                <w:sz w:val="20"/>
                <w:szCs w:val="20"/>
              </w:rPr>
            </w:pPr>
            <w:r w:rsidRPr="00F91BC9">
              <w:rPr>
                <w:i/>
                <w:iCs/>
                <w:sz w:val="20"/>
                <w:szCs w:val="20"/>
                <w:highlight w:val="yellow"/>
              </w:rPr>
              <w:fldChar w:fldCharType="begin">
                <w:ffData>
                  <w:name w:val=""/>
                  <w:enabled/>
                  <w:calcOnExit w:val="0"/>
                  <w:textInput>
                    <w:default w:val="[Name the country/countries where the project will be implemented]"/>
                  </w:textInput>
                </w:ffData>
              </w:fldChar>
            </w:r>
            <w:r w:rsidRPr="00F91BC9">
              <w:rPr>
                <w:i/>
                <w:iCs/>
                <w:sz w:val="20"/>
                <w:szCs w:val="20"/>
                <w:highlight w:val="yellow"/>
              </w:rPr>
              <w:instrText xml:space="preserve"> FORMTEXT </w:instrText>
            </w:r>
            <w:r w:rsidRPr="00F91BC9">
              <w:rPr>
                <w:i/>
                <w:iCs/>
                <w:sz w:val="20"/>
                <w:szCs w:val="20"/>
                <w:highlight w:val="yellow"/>
              </w:rPr>
            </w:r>
            <w:r w:rsidRPr="00F91BC9">
              <w:rPr>
                <w:i/>
                <w:iCs/>
                <w:sz w:val="20"/>
                <w:szCs w:val="20"/>
                <w:highlight w:val="yellow"/>
              </w:rPr>
              <w:fldChar w:fldCharType="separate"/>
            </w:r>
            <w:r w:rsidRPr="00F91BC9">
              <w:rPr>
                <w:i/>
                <w:iCs/>
                <w:noProof/>
                <w:sz w:val="20"/>
                <w:szCs w:val="20"/>
                <w:highlight w:val="yellow"/>
              </w:rPr>
              <w:t>[Name the country/countries where the project will be implemented]</w:t>
            </w:r>
            <w:r w:rsidRPr="00F91BC9">
              <w:rPr>
                <w:i/>
                <w:iCs/>
                <w:sz w:val="20"/>
                <w:szCs w:val="20"/>
                <w:highlight w:val="yellow"/>
              </w:rPr>
              <w:fldChar w:fldCharType="end"/>
            </w:r>
          </w:p>
        </w:tc>
      </w:tr>
      <w:tr w:rsidR="00AE4370" w:rsidTr="00E834A2">
        <w:tc>
          <w:tcPr>
            <w:tcW w:w="3227" w:type="dxa"/>
          </w:tcPr>
          <w:p w:rsidR="00AE4370" w:rsidRDefault="00256CC5" w:rsidP="00E834A2">
            <w:pPr>
              <w:spacing w:after="120"/>
              <w:ind w:left="378" w:hanging="398"/>
              <w:rPr>
                <w:sz w:val="20"/>
                <w:szCs w:val="20"/>
              </w:rPr>
            </w:pPr>
            <w:r>
              <w:rPr>
                <w:sz w:val="20"/>
                <w:szCs w:val="20"/>
              </w:rPr>
              <w:t>7</w:t>
            </w:r>
            <w:r w:rsidR="00AE4370">
              <w:rPr>
                <w:sz w:val="20"/>
                <w:szCs w:val="20"/>
              </w:rPr>
              <w:t xml:space="preserve"> – Project duration</w:t>
            </w:r>
          </w:p>
        </w:tc>
        <w:tc>
          <w:tcPr>
            <w:tcW w:w="6015" w:type="dxa"/>
          </w:tcPr>
          <w:p w:rsidR="00AE4370" w:rsidRPr="00F91BC9" w:rsidRDefault="00AE4370" w:rsidP="00E834A2">
            <w:pPr>
              <w:spacing w:after="120"/>
              <w:rPr>
                <w:i/>
                <w:iCs/>
                <w:sz w:val="20"/>
                <w:szCs w:val="20"/>
                <w:highlight w:val="yellow"/>
              </w:rPr>
            </w:pPr>
            <w:r w:rsidRPr="00F91BC9">
              <w:rPr>
                <w:i/>
                <w:iCs/>
                <w:sz w:val="20"/>
                <w:szCs w:val="20"/>
                <w:highlight w:val="yellow"/>
              </w:rPr>
              <w:fldChar w:fldCharType="begin">
                <w:ffData>
                  <w:name w:val=""/>
                  <w:enabled/>
                  <w:calcOnExit w:val="0"/>
                  <w:textInput>
                    <w:default w:val="[Planned length of project in months]"/>
                  </w:textInput>
                </w:ffData>
              </w:fldChar>
            </w:r>
            <w:r w:rsidRPr="00F91BC9">
              <w:rPr>
                <w:i/>
                <w:iCs/>
                <w:sz w:val="20"/>
                <w:szCs w:val="20"/>
                <w:highlight w:val="yellow"/>
              </w:rPr>
              <w:instrText xml:space="preserve"> FORMTEXT </w:instrText>
            </w:r>
            <w:r w:rsidRPr="00F91BC9">
              <w:rPr>
                <w:i/>
                <w:iCs/>
                <w:sz w:val="20"/>
                <w:szCs w:val="20"/>
                <w:highlight w:val="yellow"/>
              </w:rPr>
            </w:r>
            <w:r w:rsidRPr="00F91BC9">
              <w:rPr>
                <w:i/>
                <w:iCs/>
                <w:sz w:val="20"/>
                <w:szCs w:val="20"/>
                <w:highlight w:val="yellow"/>
              </w:rPr>
              <w:fldChar w:fldCharType="separate"/>
            </w:r>
            <w:r w:rsidRPr="00F91BC9">
              <w:rPr>
                <w:i/>
                <w:iCs/>
                <w:noProof/>
                <w:sz w:val="20"/>
                <w:szCs w:val="20"/>
                <w:highlight w:val="yellow"/>
              </w:rPr>
              <w:t>[Planned length of project in months]</w:t>
            </w:r>
            <w:r w:rsidRPr="00F91BC9">
              <w:rPr>
                <w:i/>
                <w:iCs/>
                <w:sz w:val="20"/>
                <w:szCs w:val="20"/>
                <w:highlight w:val="yellow"/>
              </w:rPr>
              <w:fldChar w:fldCharType="end"/>
            </w:r>
          </w:p>
        </w:tc>
      </w:tr>
      <w:tr w:rsidR="00AE4370" w:rsidTr="00E834A2">
        <w:tc>
          <w:tcPr>
            <w:tcW w:w="3227" w:type="dxa"/>
          </w:tcPr>
          <w:p w:rsidR="00AE4370" w:rsidRPr="00560038" w:rsidRDefault="00256CC5" w:rsidP="00E834A2">
            <w:pPr>
              <w:spacing w:after="120"/>
              <w:ind w:left="378" w:hanging="398"/>
              <w:rPr>
                <w:sz w:val="20"/>
                <w:szCs w:val="20"/>
              </w:rPr>
            </w:pPr>
            <w:r>
              <w:rPr>
                <w:sz w:val="20"/>
                <w:szCs w:val="20"/>
              </w:rPr>
              <w:t>8</w:t>
            </w:r>
            <w:r w:rsidR="00AE4370">
              <w:rPr>
                <w:sz w:val="20"/>
                <w:szCs w:val="20"/>
              </w:rPr>
              <w:t xml:space="preserve"> – GRIPs ID</w:t>
            </w:r>
          </w:p>
        </w:tc>
        <w:tc>
          <w:tcPr>
            <w:tcW w:w="6015" w:type="dxa"/>
          </w:tcPr>
          <w:p w:rsidR="00AE4370" w:rsidRPr="006B3ABE" w:rsidRDefault="00530123" w:rsidP="00E834A2">
            <w:pPr>
              <w:spacing w:after="120"/>
              <w:rPr>
                <w:i/>
                <w:iCs/>
                <w:sz w:val="20"/>
                <w:szCs w:val="20"/>
                <w:highlight w:val="yellow"/>
              </w:rPr>
            </w:pPr>
            <w:r w:rsidRPr="006B3ABE">
              <w:rPr>
                <w:i/>
                <w:iCs/>
                <w:sz w:val="20"/>
                <w:szCs w:val="20"/>
                <w:highlight w:val="yellow"/>
              </w:rPr>
              <w:fldChar w:fldCharType="begin">
                <w:ffData>
                  <w:name w:val=""/>
                  <w:enabled/>
                  <w:calcOnExit w:val="0"/>
                  <w:textInput>
                    <w:default w:val="[Insert GRIPS ID number. This will be completed by IFAD should the proposal be approved for funding]"/>
                  </w:textInput>
                </w:ffData>
              </w:fldChar>
            </w:r>
            <w:r w:rsidRPr="006B3ABE">
              <w:rPr>
                <w:i/>
                <w:iCs/>
                <w:sz w:val="20"/>
                <w:szCs w:val="20"/>
                <w:highlight w:val="yellow"/>
              </w:rPr>
              <w:instrText xml:space="preserve"> FORMTEXT </w:instrText>
            </w:r>
            <w:r w:rsidRPr="006B3ABE">
              <w:rPr>
                <w:i/>
                <w:iCs/>
                <w:sz w:val="20"/>
                <w:szCs w:val="20"/>
                <w:highlight w:val="yellow"/>
              </w:rPr>
            </w:r>
            <w:r w:rsidRPr="006B3ABE">
              <w:rPr>
                <w:i/>
                <w:iCs/>
                <w:sz w:val="20"/>
                <w:szCs w:val="20"/>
                <w:highlight w:val="yellow"/>
              </w:rPr>
              <w:fldChar w:fldCharType="separate"/>
            </w:r>
            <w:r w:rsidRPr="006B3ABE">
              <w:rPr>
                <w:i/>
                <w:iCs/>
                <w:noProof/>
                <w:sz w:val="20"/>
                <w:szCs w:val="20"/>
                <w:highlight w:val="yellow"/>
              </w:rPr>
              <w:t>[Insert GRIPS ID number. This will be completed by IFAD should the proposal be approved for funding]</w:t>
            </w:r>
            <w:r w:rsidRPr="006B3ABE">
              <w:rPr>
                <w:i/>
                <w:iCs/>
                <w:sz w:val="20"/>
                <w:szCs w:val="20"/>
                <w:highlight w:val="yellow"/>
              </w:rPr>
              <w:fldChar w:fldCharType="end"/>
            </w:r>
          </w:p>
        </w:tc>
      </w:tr>
      <w:tr w:rsidR="00AE4370" w:rsidTr="00E834A2">
        <w:tc>
          <w:tcPr>
            <w:tcW w:w="3227" w:type="dxa"/>
          </w:tcPr>
          <w:p w:rsidR="00AE4370" w:rsidRPr="00560038" w:rsidRDefault="00256CC5" w:rsidP="00E834A2">
            <w:pPr>
              <w:spacing w:after="120"/>
              <w:ind w:left="378" w:hanging="398"/>
              <w:rPr>
                <w:sz w:val="20"/>
                <w:szCs w:val="20"/>
              </w:rPr>
            </w:pPr>
            <w:r>
              <w:rPr>
                <w:sz w:val="20"/>
                <w:szCs w:val="20"/>
              </w:rPr>
              <w:t>9</w:t>
            </w:r>
            <w:r w:rsidR="00AE4370">
              <w:rPr>
                <w:sz w:val="20"/>
                <w:szCs w:val="20"/>
              </w:rPr>
              <w:t xml:space="preserve"> – Expected co-financing</w:t>
            </w:r>
          </w:p>
        </w:tc>
        <w:tc>
          <w:tcPr>
            <w:tcW w:w="6015" w:type="dxa"/>
          </w:tcPr>
          <w:p w:rsidR="00AE4370" w:rsidRPr="006B3ABE" w:rsidRDefault="00530123" w:rsidP="00E834A2">
            <w:pPr>
              <w:spacing w:after="120"/>
              <w:rPr>
                <w:i/>
                <w:iCs/>
                <w:sz w:val="20"/>
                <w:szCs w:val="20"/>
                <w:highlight w:val="yellow"/>
              </w:rPr>
            </w:pPr>
            <w:r w:rsidRPr="006B3ABE">
              <w:rPr>
                <w:i/>
                <w:iCs/>
                <w:sz w:val="20"/>
                <w:szCs w:val="20"/>
                <w:highlight w:val="yellow"/>
              </w:rPr>
              <w:fldChar w:fldCharType="begin">
                <w:ffData>
                  <w:name w:val=""/>
                  <w:enabled/>
                  <w:calcOnExit w:val="0"/>
                  <w:textInput>
                    <w:default w:val="[Indicate any expected co-financing and the source(s). If co-financing is envisioned, it should be reflected in the activity-based budget as well]"/>
                  </w:textInput>
                </w:ffData>
              </w:fldChar>
            </w:r>
            <w:r w:rsidRPr="006B3ABE">
              <w:rPr>
                <w:i/>
                <w:iCs/>
                <w:sz w:val="20"/>
                <w:szCs w:val="20"/>
                <w:highlight w:val="yellow"/>
              </w:rPr>
              <w:instrText xml:space="preserve"> FORMTEXT </w:instrText>
            </w:r>
            <w:r w:rsidRPr="006B3ABE">
              <w:rPr>
                <w:i/>
                <w:iCs/>
                <w:sz w:val="20"/>
                <w:szCs w:val="20"/>
                <w:highlight w:val="yellow"/>
              </w:rPr>
            </w:r>
            <w:r w:rsidRPr="006B3ABE">
              <w:rPr>
                <w:i/>
                <w:iCs/>
                <w:sz w:val="20"/>
                <w:szCs w:val="20"/>
                <w:highlight w:val="yellow"/>
              </w:rPr>
              <w:fldChar w:fldCharType="separate"/>
            </w:r>
            <w:r w:rsidRPr="006B3ABE">
              <w:rPr>
                <w:i/>
                <w:iCs/>
                <w:noProof/>
                <w:sz w:val="20"/>
                <w:szCs w:val="20"/>
                <w:highlight w:val="yellow"/>
              </w:rPr>
              <w:t>[Indicate any expected co-financing and the source(s). If co-financing is envisioned, it should be reflected in the activity-based budget as well]</w:t>
            </w:r>
            <w:r w:rsidRPr="006B3ABE">
              <w:rPr>
                <w:i/>
                <w:iCs/>
                <w:sz w:val="20"/>
                <w:szCs w:val="20"/>
                <w:highlight w:val="yellow"/>
              </w:rPr>
              <w:fldChar w:fldCharType="end"/>
            </w:r>
          </w:p>
        </w:tc>
      </w:tr>
      <w:tr w:rsidR="00AE4370" w:rsidTr="00E834A2">
        <w:trPr>
          <w:trHeight w:val="1148"/>
        </w:trPr>
        <w:tc>
          <w:tcPr>
            <w:tcW w:w="3227" w:type="dxa"/>
          </w:tcPr>
          <w:p w:rsidR="00AE4370" w:rsidRDefault="00256CC5" w:rsidP="00E834A2">
            <w:pPr>
              <w:spacing w:after="120"/>
              <w:ind w:left="378" w:hanging="398"/>
              <w:rPr>
                <w:sz w:val="20"/>
                <w:szCs w:val="20"/>
              </w:rPr>
            </w:pPr>
            <w:r>
              <w:rPr>
                <w:sz w:val="20"/>
                <w:szCs w:val="20"/>
              </w:rPr>
              <w:t>10</w:t>
            </w:r>
            <w:r w:rsidR="00AE4370">
              <w:rPr>
                <w:sz w:val="20"/>
                <w:szCs w:val="20"/>
              </w:rPr>
              <w:t xml:space="preserve"> – Priority areas for 2018-2019, as </w:t>
            </w:r>
            <w:r w:rsidR="00161043">
              <w:rPr>
                <w:sz w:val="20"/>
                <w:szCs w:val="20"/>
              </w:rPr>
              <w:t>described</w:t>
            </w:r>
            <w:r w:rsidR="00AE4370">
              <w:rPr>
                <w:sz w:val="20"/>
                <w:szCs w:val="20"/>
              </w:rPr>
              <w:t xml:space="preserve"> in the Strategic Guidance Note</w:t>
            </w:r>
          </w:p>
        </w:tc>
        <w:tc>
          <w:tcPr>
            <w:tcW w:w="6015" w:type="dxa"/>
          </w:tcPr>
          <w:p w:rsidR="00AE4370" w:rsidRDefault="00AE4370" w:rsidP="00E834A2">
            <w:pPr>
              <w:spacing w:after="120"/>
              <w:rPr>
                <w:sz w:val="20"/>
                <w:szCs w:val="20"/>
              </w:rPr>
            </w:pPr>
            <w:r>
              <w:rPr>
                <w:sz w:val="20"/>
                <w:szCs w:val="20"/>
              </w:rPr>
              <w:t>Please check all that apply:</w:t>
            </w:r>
          </w:p>
          <w:p w:rsidR="00AE4370" w:rsidRPr="00033F62" w:rsidRDefault="00F225F4" w:rsidP="00033F62">
            <w:pPr>
              <w:spacing w:after="120"/>
              <w:rPr>
                <w:sz w:val="20"/>
                <w:szCs w:val="20"/>
              </w:rPr>
            </w:pPr>
            <w:sdt>
              <w:sdtPr>
                <w:rPr>
                  <w:sz w:val="20"/>
                  <w:szCs w:val="20"/>
                </w:rPr>
                <w:id w:val="-604652308"/>
                <w14:checkbox>
                  <w14:checked w14:val="0"/>
                  <w14:checkedState w14:val="2612" w14:font="MS Gothic"/>
                  <w14:uncheckedState w14:val="2610" w14:font="MS Gothic"/>
                </w14:checkbox>
              </w:sdtPr>
              <w:sdtEndPr/>
              <w:sdtContent>
                <w:r w:rsidR="00AE4370">
                  <w:rPr>
                    <w:rFonts w:ascii="MS Gothic" w:eastAsia="MS Gothic" w:hAnsi="MS Gothic" w:hint="eastAsia"/>
                    <w:sz w:val="20"/>
                    <w:szCs w:val="20"/>
                  </w:rPr>
                  <w:t>☐</w:t>
                </w:r>
              </w:sdtContent>
            </w:sdt>
            <w:r w:rsidR="00AE4370">
              <w:rPr>
                <w:sz w:val="20"/>
                <w:szCs w:val="20"/>
              </w:rPr>
              <w:tab/>
            </w:r>
            <w:r w:rsidR="00033F62" w:rsidRPr="00033F62">
              <w:rPr>
                <w:sz w:val="20"/>
                <w:szCs w:val="20"/>
              </w:rPr>
              <w:t>Capacity-building/knowledge exchange</w:t>
            </w:r>
          </w:p>
          <w:p w:rsidR="00AE4370" w:rsidRPr="00033F62" w:rsidRDefault="00F225F4" w:rsidP="00033F62">
            <w:pPr>
              <w:spacing w:after="120"/>
              <w:rPr>
                <w:sz w:val="20"/>
                <w:szCs w:val="20"/>
              </w:rPr>
            </w:pPr>
            <w:sdt>
              <w:sdtPr>
                <w:rPr>
                  <w:sz w:val="20"/>
                  <w:szCs w:val="20"/>
                </w:rPr>
                <w:id w:val="466636997"/>
                <w14:checkbox>
                  <w14:checked w14:val="0"/>
                  <w14:checkedState w14:val="2612" w14:font="MS Gothic"/>
                  <w14:uncheckedState w14:val="2610" w14:font="MS Gothic"/>
                </w14:checkbox>
              </w:sdtPr>
              <w:sdtEndPr/>
              <w:sdtContent>
                <w:r w:rsidR="00AE4370" w:rsidRPr="00033F62">
                  <w:rPr>
                    <w:rFonts w:ascii="MS Gothic" w:eastAsia="MS Gothic" w:hAnsi="MS Gothic" w:hint="eastAsia"/>
                    <w:sz w:val="20"/>
                    <w:szCs w:val="20"/>
                  </w:rPr>
                  <w:t>☐</w:t>
                </w:r>
              </w:sdtContent>
            </w:sdt>
            <w:r w:rsidR="00AE4370" w:rsidRPr="00033F62">
              <w:rPr>
                <w:sz w:val="20"/>
                <w:szCs w:val="20"/>
              </w:rPr>
              <w:tab/>
            </w:r>
            <w:r w:rsidR="00033F62" w:rsidRPr="00033F62">
              <w:rPr>
                <w:sz w:val="20"/>
                <w:szCs w:val="20"/>
              </w:rPr>
              <w:t>Resource mobilization</w:t>
            </w:r>
          </w:p>
          <w:p w:rsidR="00AE4370" w:rsidRPr="00033F62" w:rsidRDefault="00F225F4" w:rsidP="00033F62">
            <w:pPr>
              <w:spacing w:after="120"/>
              <w:rPr>
                <w:sz w:val="20"/>
                <w:szCs w:val="20"/>
              </w:rPr>
            </w:pPr>
            <w:sdt>
              <w:sdtPr>
                <w:rPr>
                  <w:sz w:val="20"/>
                  <w:szCs w:val="20"/>
                </w:rPr>
                <w:id w:val="-331530567"/>
                <w14:checkbox>
                  <w14:checked w14:val="0"/>
                  <w14:checkedState w14:val="2612" w14:font="MS Gothic"/>
                  <w14:uncheckedState w14:val="2610" w14:font="MS Gothic"/>
                </w14:checkbox>
              </w:sdtPr>
              <w:sdtEndPr/>
              <w:sdtContent>
                <w:r w:rsidR="00AE4370" w:rsidRPr="00033F62">
                  <w:rPr>
                    <w:rFonts w:ascii="MS Gothic" w:eastAsia="MS Gothic" w:hAnsi="MS Gothic" w:hint="eastAsia"/>
                    <w:sz w:val="20"/>
                    <w:szCs w:val="20"/>
                  </w:rPr>
                  <w:t>☐</w:t>
                </w:r>
              </w:sdtContent>
            </w:sdt>
            <w:r w:rsidR="00AE4370" w:rsidRPr="00033F62">
              <w:rPr>
                <w:sz w:val="20"/>
                <w:szCs w:val="20"/>
              </w:rPr>
              <w:tab/>
            </w:r>
            <w:r w:rsidR="00033F62" w:rsidRPr="00033F62">
              <w:rPr>
                <w:sz w:val="20"/>
                <w:szCs w:val="20"/>
              </w:rPr>
              <w:t xml:space="preserve">Strengthening IFAD's capacity to deliver SSTC </w:t>
            </w:r>
            <w:r w:rsidR="00033F62">
              <w:rPr>
                <w:sz w:val="20"/>
                <w:szCs w:val="20"/>
              </w:rPr>
              <w:tab/>
            </w:r>
            <w:r w:rsidR="00033F62" w:rsidRPr="00033F62">
              <w:rPr>
                <w:sz w:val="20"/>
                <w:szCs w:val="20"/>
              </w:rPr>
              <w:t>activities in its operations</w:t>
            </w:r>
          </w:p>
          <w:p w:rsidR="00AE4370" w:rsidRPr="00033F62" w:rsidRDefault="00F225F4" w:rsidP="00033F62">
            <w:pPr>
              <w:spacing w:after="120"/>
              <w:rPr>
                <w:sz w:val="20"/>
                <w:szCs w:val="20"/>
              </w:rPr>
            </w:pPr>
            <w:sdt>
              <w:sdtPr>
                <w:rPr>
                  <w:sz w:val="20"/>
                  <w:szCs w:val="20"/>
                </w:rPr>
                <w:id w:val="-1968806720"/>
                <w14:checkbox>
                  <w14:checked w14:val="0"/>
                  <w14:checkedState w14:val="2612" w14:font="MS Gothic"/>
                  <w14:uncheckedState w14:val="2610" w14:font="MS Gothic"/>
                </w14:checkbox>
              </w:sdtPr>
              <w:sdtEndPr/>
              <w:sdtContent>
                <w:r w:rsidR="00AE4370" w:rsidRPr="00033F62">
                  <w:rPr>
                    <w:rFonts w:ascii="MS Gothic" w:eastAsia="MS Gothic" w:hAnsi="MS Gothic" w:hint="eastAsia"/>
                    <w:sz w:val="20"/>
                    <w:szCs w:val="20"/>
                  </w:rPr>
                  <w:t>☐</w:t>
                </w:r>
              </w:sdtContent>
            </w:sdt>
            <w:r w:rsidR="00AE4370" w:rsidRPr="00033F62">
              <w:rPr>
                <w:sz w:val="20"/>
                <w:szCs w:val="20"/>
              </w:rPr>
              <w:tab/>
            </w:r>
            <w:r w:rsidR="00033F62" w:rsidRPr="00033F62">
              <w:rPr>
                <w:sz w:val="20"/>
                <w:szCs w:val="20"/>
              </w:rPr>
              <w:t>Promotion of SSTC partnerships</w:t>
            </w:r>
          </w:p>
          <w:p w:rsidR="00AE4370" w:rsidRDefault="00AE4370" w:rsidP="00E834A2">
            <w:pPr>
              <w:spacing w:after="120"/>
              <w:rPr>
                <w:sz w:val="20"/>
                <w:szCs w:val="20"/>
              </w:rPr>
            </w:pPr>
          </w:p>
        </w:tc>
      </w:tr>
      <w:tr w:rsidR="00AE4370" w:rsidTr="00E834A2">
        <w:trPr>
          <w:trHeight w:val="1148"/>
        </w:trPr>
        <w:tc>
          <w:tcPr>
            <w:tcW w:w="3227" w:type="dxa"/>
          </w:tcPr>
          <w:p w:rsidR="00AE4370" w:rsidRPr="00560038" w:rsidRDefault="00256CC5" w:rsidP="00E834A2">
            <w:pPr>
              <w:spacing w:after="120"/>
              <w:ind w:left="532" w:hanging="552"/>
              <w:rPr>
                <w:sz w:val="20"/>
                <w:szCs w:val="20"/>
              </w:rPr>
            </w:pPr>
            <w:r>
              <w:rPr>
                <w:sz w:val="20"/>
                <w:szCs w:val="20"/>
              </w:rPr>
              <w:t>11</w:t>
            </w:r>
            <w:r w:rsidR="00AE4370">
              <w:rPr>
                <w:sz w:val="20"/>
                <w:szCs w:val="20"/>
              </w:rPr>
              <w:t xml:space="preserve"> – Selected </w:t>
            </w:r>
            <w:r w:rsidR="00161043">
              <w:rPr>
                <w:sz w:val="20"/>
                <w:szCs w:val="20"/>
              </w:rPr>
              <w:t xml:space="preserve">overarching </w:t>
            </w:r>
            <w:r w:rsidR="00AE4370">
              <w:rPr>
                <w:sz w:val="20"/>
                <w:szCs w:val="20"/>
              </w:rPr>
              <w:t>priorities</w:t>
            </w:r>
          </w:p>
        </w:tc>
        <w:tc>
          <w:tcPr>
            <w:tcW w:w="6015" w:type="dxa"/>
          </w:tcPr>
          <w:p w:rsidR="00AE4370" w:rsidRDefault="00AE4370" w:rsidP="00E834A2">
            <w:pPr>
              <w:spacing w:after="120"/>
              <w:rPr>
                <w:sz w:val="20"/>
                <w:szCs w:val="20"/>
              </w:rPr>
            </w:pPr>
            <w:r>
              <w:rPr>
                <w:sz w:val="20"/>
                <w:szCs w:val="20"/>
              </w:rPr>
              <w:t>Please check all that apply:</w:t>
            </w:r>
          </w:p>
          <w:p w:rsidR="00AE4370" w:rsidRDefault="00F225F4" w:rsidP="00E834A2">
            <w:pPr>
              <w:spacing w:after="120"/>
              <w:rPr>
                <w:sz w:val="20"/>
                <w:szCs w:val="20"/>
              </w:rPr>
            </w:pPr>
            <w:sdt>
              <w:sdtPr>
                <w:rPr>
                  <w:sz w:val="20"/>
                  <w:szCs w:val="20"/>
                </w:rPr>
                <w:id w:val="228427547"/>
                <w14:checkbox>
                  <w14:checked w14:val="0"/>
                  <w14:checkedState w14:val="2612" w14:font="MS Gothic"/>
                  <w14:uncheckedState w14:val="2610" w14:font="MS Gothic"/>
                </w14:checkbox>
              </w:sdtPr>
              <w:sdtEndPr/>
              <w:sdtContent>
                <w:r w:rsidR="00AE4370">
                  <w:rPr>
                    <w:rFonts w:ascii="MS Gothic" w:eastAsia="MS Gothic" w:hAnsi="MS Gothic" w:hint="eastAsia"/>
                    <w:sz w:val="20"/>
                    <w:szCs w:val="20"/>
                  </w:rPr>
                  <w:t>☐</w:t>
                </w:r>
              </w:sdtContent>
            </w:sdt>
            <w:r w:rsidR="00AE4370">
              <w:rPr>
                <w:sz w:val="20"/>
                <w:szCs w:val="20"/>
              </w:rPr>
              <w:tab/>
              <w:t>Facilitating South-South Knowledge Exchange</w:t>
            </w:r>
          </w:p>
          <w:p w:rsidR="00AE4370" w:rsidRDefault="00F225F4" w:rsidP="00E834A2">
            <w:pPr>
              <w:spacing w:after="120"/>
              <w:rPr>
                <w:sz w:val="20"/>
                <w:szCs w:val="20"/>
              </w:rPr>
            </w:pPr>
            <w:sdt>
              <w:sdtPr>
                <w:rPr>
                  <w:sz w:val="20"/>
                  <w:szCs w:val="20"/>
                </w:rPr>
                <w:id w:val="1831247783"/>
                <w14:checkbox>
                  <w14:checked w14:val="0"/>
                  <w14:checkedState w14:val="2612" w14:font="MS Gothic"/>
                  <w14:uncheckedState w14:val="2610" w14:font="MS Gothic"/>
                </w14:checkbox>
              </w:sdtPr>
              <w:sdtEndPr/>
              <w:sdtContent>
                <w:r w:rsidR="00AE4370">
                  <w:rPr>
                    <w:rFonts w:ascii="MS Gothic" w:eastAsia="MS Gothic" w:hAnsi="MS Gothic" w:hint="eastAsia"/>
                    <w:sz w:val="20"/>
                    <w:szCs w:val="20"/>
                  </w:rPr>
                  <w:t>☐</w:t>
                </w:r>
              </w:sdtContent>
            </w:sdt>
            <w:r w:rsidR="00AE4370">
              <w:rPr>
                <w:sz w:val="20"/>
                <w:szCs w:val="20"/>
              </w:rPr>
              <w:tab/>
              <w:t>Embedding SSTC in operations</w:t>
            </w:r>
          </w:p>
          <w:p w:rsidR="00AE4370" w:rsidRDefault="00F225F4" w:rsidP="00E834A2">
            <w:pPr>
              <w:spacing w:after="120"/>
              <w:rPr>
                <w:sz w:val="20"/>
                <w:szCs w:val="20"/>
              </w:rPr>
            </w:pPr>
            <w:sdt>
              <w:sdtPr>
                <w:rPr>
                  <w:sz w:val="20"/>
                  <w:szCs w:val="20"/>
                </w:rPr>
                <w:id w:val="770361839"/>
                <w14:checkbox>
                  <w14:checked w14:val="0"/>
                  <w14:checkedState w14:val="2612" w14:font="MS Gothic"/>
                  <w14:uncheckedState w14:val="2610" w14:font="MS Gothic"/>
                </w14:checkbox>
              </w:sdtPr>
              <w:sdtEndPr/>
              <w:sdtContent>
                <w:r w:rsidR="00AE4370">
                  <w:rPr>
                    <w:rFonts w:ascii="MS Gothic" w:eastAsia="MS Gothic" w:hAnsi="MS Gothic" w:hint="eastAsia"/>
                    <w:sz w:val="20"/>
                    <w:szCs w:val="20"/>
                  </w:rPr>
                  <w:t>☐</w:t>
                </w:r>
              </w:sdtContent>
            </w:sdt>
            <w:r w:rsidR="00AE4370">
              <w:rPr>
                <w:sz w:val="20"/>
                <w:szCs w:val="20"/>
              </w:rPr>
              <w:tab/>
            </w:r>
            <w:r w:rsidR="00AE4370" w:rsidRPr="006C7641">
              <w:rPr>
                <w:sz w:val="20"/>
                <w:szCs w:val="20"/>
              </w:rPr>
              <w:t>Establishing operational SSTC partnerships</w:t>
            </w:r>
          </w:p>
          <w:p w:rsidR="00AE4370" w:rsidRDefault="00F225F4" w:rsidP="00E834A2">
            <w:pPr>
              <w:spacing w:after="120"/>
              <w:rPr>
                <w:sz w:val="20"/>
                <w:szCs w:val="20"/>
              </w:rPr>
            </w:pPr>
            <w:sdt>
              <w:sdtPr>
                <w:rPr>
                  <w:sz w:val="20"/>
                  <w:szCs w:val="20"/>
                </w:rPr>
                <w:id w:val="1269200651"/>
                <w14:checkbox>
                  <w14:checked w14:val="0"/>
                  <w14:checkedState w14:val="2612" w14:font="MS Gothic"/>
                  <w14:uncheckedState w14:val="2610" w14:font="MS Gothic"/>
                </w14:checkbox>
              </w:sdtPr>
              <w:sdtEndPr/>
              <w:sdtContent>
                <w:r w:rsidR="00AE4370">
                  <w:rPr>
                    <w:rFonts w:ascii="MS Gothic" w:eastAsia="MS Gothic" w:hAnsi="MS Gothic" w:hint="eastAsia"/>
                    <w:sz w:val="20"/>
                    <w:szCs w:val="20"/>
                  </w:rPr>
                  <w:t>☐</w:t>
                </w:r>
              </w:sdtContent>
            </w:sdt>
            <w:r w:rsidR="00AE4370">
              <w:rPr>
                <w:sz w:val="20"/>
                <w:szCs w:val="20"/>
              </w:rPr>
              <w:tab/>
            </w:r>
            <w:r w:rsidR="00AE4370" w:rsidRPr="006C7641">
              <w:rPr>
                <w:sz w:val="20"/>
                <w:szCs w:val="20"/>
              </w:rPr>
              <w:t>Promoting rural South-South investments</w:t>
            </w:r>
          </w:p>
          <w:p w:rsidR="00AE4370" w:rsidRDefault="00F225F4" w:rsidP="00E834A2">
            <w:pPr>
              <w:spacing w:after="120"/>
              <w:rPr>
                <w:sz w:val="20"/>
                <w:szCs w:val="20"/>
              </w:rPr>
            </w:pPr>
            <w:sdt>
              <w:sdtPr>
                <w:rPr>
                  <w:sz w:val="20"/>
                  <w:szCs w:val="20"/>
                </w:rPr>
                <w:id w:val="-841930267"/>
                <w14:checkbox>
                  <w14:checked w14:val="0"/>
                  <w14:checkedState w14:val="2612" w14:font="MS Gothic"/>
                  <w14:uncheckedState w14:val="2610" w14:font="MS Gothic"/>
                </w14:checkbox>
              </w:sdtPr>
              <w:sdtEndPr/>
              <w:sdtContent>
                <w:r w:rsidR="00AE4370">
                  <w:rPr>
                    <w:rFonts w:ascii="MS Gothic" w:eastAsia="MS Gothic" w:hAnsi="MS Gothic" w:hint="eastAsia"/>
                    <w:sz w:val="20"/>
                    <w:szCs w:val="20"/>
                  </w:rPr>
                  <w:t>☐</w:t>
                </w:r>
              </w:sdtContent>
            </w:sdt>
            <w:r w:rsidR="00AE4370">
              <w:rPr>
                <w:sz w:val="20"/>
                <w:szCs w:val="20"/>
              </w:rPr>
              <w:tab/>
            </w:r>
            <w:r w:rsidR="00AE4370" w:rsidRPr="006C7641">
              <w:rPr>
                <w:sz w:val="20"/>
                <w:szCs w:val="20"/>
              </w:rPr>
              <w:t>Strengthening human resource cooperation</w:t>
            </w:r>
          </w:p>
          <w:p w:rsidR="00AE4370" w:rsidRPr="00560038" w:rsidRDefault="00AE4370" w:rsidP="00E834A2">
            <w:pPr>
              <w:spacing w:after="120"/>
              <w:rPr>
                <w:sz w:val="20"/>
                <w:szCs w:val="20"/>
              </w:rPr>
            </w:pPr>
          </w:p>
        </w:tc>
      </w:tr>
      <w:tr w:rsidR="00AE4370" w:rsidTr="00E834A2">
        <w:tc>
          <w:tcPr>
            <w:tcW w:w="3227" w:type="dxa"/>
          </w:tcPr>
          <w:p w:rsidR="00AE4370" w:rsidRPr="00560038" w:rsidRDefault="00256CC5" w:rsidP="00E834A2">
            <w:pPr>
              <w:spacing w:after="120"/>
              <w:ind w:left="532" w:hanging="552"/>
              <w:rPr>
                <w:sz w:val="20"/>
                <w:szCs w:val="20"/>
              </w:rPr>
            </w:pPr>
            <w:r>
              <w:rPr>
                <w:sz w:val="20"/>
                <w:szCs w:val="20"/>
              </w:rPr>
              <w:t>12</w:t>
            </w:r>
            <w:r w:rsidR="00AE4370">
              <w:rPr>
                <w:sz w:val="20"/>
                <w:szCs w:val="20"/>
              </w:rPr>
              <w:t xml:space="preserve"> – Background and rationale</w:t>
            </w:r>
          </w:p>
        </w:tc>
        <w:tc>
          <w:tcPr>
            <w:tcW w:w="6015" w:type="dxa"/>
          </w:tcPr>
          <w:p w:rsidR="00A878EA" w:rsidRPr="00F91BC9" w:rsidRDefault="00AE4370" w:rsidP="00A878EA">
            <w:pPr>
              <w:spacing w:after="120"/>
              <w:rPr>
                <w:i/>
                <w:iCs/>
                <w:sz w:val="20"/>
                <w:szCs w:val="20"/>
                <w:highlight w:val="yellow"/>
              </w:rPr>
            </w:pPr>
            <w:r w:rsidRPr="00FE55BC">
              <w:rPr>
                <w:i/>
                <w:iCs/>
                <w:sz w:val="20"/>
                <w:szCs w:val="20"/>
                <w:highlight w:val="yellow"/>
              </w:rPr>
              <w:fldChar w:fldCharType="begin">
                <w:ffData>
                  <w:name w:val=""/>
                  <w:enabled/>
                  <w:calcOnExit w:val="0"/>
                  <w:textInput>
                    <w:default w:val="[Explain the (i) background and rationale, (ii) how the project responds to the strategic priorities, (iii) how it contributes to achieving the outputs of IFAD's grant policy and the approach to SSTC, and (iv) how it relates to the objectives of IFAD11]"/>
                  </w:textInput>
                </w:ffData>
              </w:fldChar>
            </w:r>
            <w:r w:rsidRPr="00FE55BC">
              <w:rPr>
                <w:i/>
                <w:iCs/>
                <w:sz w:val="20"/>
                <w:szCs w:val="20"/>
                <w:highlight w:val="yellow"/>
              </w:rPr>
              <w:instrText xml:space="preserve"> FORMTEXT </w:instrText>
            </w:r>
            <w:r w:rsidRPr="00FE55BC">
              <w:rPr>
                <w:i/>
                <w:iCs/>
                <w:sz w:val="20"/>
                <w:szCs w:val="20"/>
                <w:highlight w:val="yellow"/>
              </w:rPr>
            </w:r>
            <w:r w:rsidRPr="00FE55BC">
              <w:rPr>
                <w:i/>
                <w:iCs/>
                <w:sz w:val="20"/>
                <w:szCs w:val="20"/>
                <w:highlight w:val="yellow"/>
              </w:rPr>
              <w:fldChar w:fldCharType="separate"/>
            </w:r>
            <w:r w:rsidRPr="00FE55BC">
              <w:rPr>
                <w:i/>
                <w:iCs/>
                <w:noProof/>
                <w:sz w:val="20"/>
                <w:szCs w:val="20"/>
                <w:highlight w:val="yellow"/>
              </w:rPr>
              <w:t>[Explain</w:t>
            </w:r>
            <w:r w:rsidR="00161043" w:rsidRPr="00FE55BC">
              <w:rPr>
                <w:i/>
                <w:iCs/>
                <w:noProof/>
                <w:sz w:val="20"/>
                <w:szCs w:val="20"/>
                <w:highlight w:val="yellow"/>
              </w:rPr>
              <w:t>:</w:t>
            </w:r>
            <w:r w:rsidRPr="00FE55BC">
              <w:rPr>
                <w:i/>
                <w:iCs/>
                <w:noProof/>
                <w:sz w:val="20"/>
                <w:szCs w:val="20"/>
                <w:highlight w:val="yellow"/>
              </w:rPr>
              <w:t xml:space="preserve"> (i) </w:t>
            </w:r>
            <w:r w:rsidR="00161043" w:rsidRPr="00FE55BC">
              <w:rPr>
                <w:i/>
                <w:iCs/>
                <w:noProof/>
                <w:sz w:val="20"/>
                <w:szCs w:val="20"/>
                <w:highlight w:val="yellow"/>
              </w:rPr>
              <w:t xml:space="preserve">the </w:t>
            </w:r>
            <w:r w:rsidRPr="00FE55BC">
              <w:rPr>
                <w:i/>
                <w:iCs/>
                <w:noProof/>
                <w:sz w:val="20"/>
                <w:szCs w:val="20"/>
                <w:highlight w:val="yellow"/>
              </w:rPr>
              <w:t>background and rationale</w:t>
            </w:r>
            <w:r w:rsidR="00A878EA" w:rsidRPr="00FE55BC">
              <w:rPr>
                <w:i/>
                <w:iCs/>
                <w:noProof/>
                <w:sz w:val="20"/>
                <w:szCs w:val="20"/>
                <w:highlight w:val="yellow"/>
              </w:rPr>
              <w:t>, specifically by explaining how the project support</w:t>
            </w:r>
            <w:r w:rsidR="005759BA">
              <w:rPr>
                <w:i/>
                <w:iCs/>
                <w:noProof/>
                <w:sz w:val="20"/>
                <w:szCs w:val="20"/>
                <w:highlight w:val="yellow"/>
              </w:rPr>
              <w:t>s</w:t>
            </w:r>
            <w:r w:rsidR="00A878EA" w:rsidRPr="00FE55BC">
              <w:rPr>
                <w:i/>
                <w:iCs/>
                <w:noProof/>
                <w:sz w:val="20"/>
                <w:szCs w:val="20"/>
                <w:highlight w:val="yellow"/>
              </w:rPr>
              <w:t xml:space="preserve"> the recipient. Potential partners should also be highlighted</w:t>
            </w:r>
            <w:r w:rsidR="00161043" w:rsidRPr="00FE55BC">
              <w:rPr>
                <w:i/>
                <w:iCs/>
                <w:noProof/>
                <w:sz w:val="20"/>
                <w:szCs w:val="20"/>
                <w:highlight w:val="yellow"/>
              </w:rPr>
              <w:t>;</w:t>
            </w:r>
            <w:r w:rsidRPr="00FE55BC">
              <w:rPr>
                <w:i/>
                <w:iCs/>
                <w:noProof/>
                <w:sz w:val="20"/>
                <w:szCs w:val="20"/>
                <w:highlight w:val="yellow"/>
              </w:rPr>
              <w:t xml:space="preserve"> (ii) how the project responds to the strategic priorities</w:t>
            </w:r>
            <w:r w:rsidR="00161043" w:rsidRPr="00FE55BC">
              <w:rPr>
                <w:i/>
                <w:iCs/>
                <w:noProof/>
                <w:sz w:val="20"/>
                <w:szCs w:val="20"/>
                <w:highlight w:val="yellow"/>
              </w:rPr>
              <w:t>;</w:t>
            </w:r>
            <w:r w:rsidRPr="00FE55BC">
              <w:rPr>
                <w:i/>
                <w:iCs/>
                <w:noProof/>
                <w:sz w:val="20"/>
                <w:szCs w:val="20"/>
                <w:highlight w:val="yellow"/>
              </w:rPr>
              <w:t xml:space="preserve"> (iii) how it contributes to achieving the </w:t>
            </w:r>
            <w:r w:rsidR="00161043" w:rsidRPr="00FE55BC">
              <w:rPr>
                <w:i/>
                <w:iCs/>
                <w:noProof/>
                <w:sz w:val="20"/>
                <w:szCs w:val="20"/>
                <w:highlight w:val="yellow"/>
              </w:rPr>
              <w:t>objectives of the IFAD SSTC Strategy;</w:t>
            </w:r>
            <w:r w:rsidRPr="00FE55BC">
              <w:rPr>
                <w:i/>
                <w:iCs/>
                <w:noProof/>
                <w:sz w:val="20"/>
                <w:szCs w:val="20"/>
                <w:highlight w:val="yellow"/>
              </w:rPr>
              <w:t xml:space="preserve"> </w:t>
            </w:r>
            <w:r w:rsidR="00F77D40" w:rsidRPr="00FE55BC">
              <w:rPr>
                <w:i/>
                <w:iCs/>
                <w:noProof/>
                <w:sz w:val="20"/>
                <w:szCs w:val="20"/>
                <w:highlight w:val="yellow"/>
              </w:rPr>
              <w:t xml:space="preserve">(iv) how it responds to the principles of South-South Cooperation; </w:t>
            </w:r>
            <w:r w:rsidRPr="00FE55BC">
              <w:rPr>
                <w:i/>
                <w:iCs/>
                <w:noProof/>
                <w:sz w:val="20"/>
                <w:szCs w:val="20"/>
                <w:highlight w:val="yellow"/>
              </w:rPr>
              <w:t>and (iv) how it relates to IFAD11</w:t>
            </w:r>
            <w:r w:rsidR="00161043" w:rsidRPr="00FE55BC">
              <w:rPr>
                <w:i/>
                <w:iCs/>
                <w:noProof/>
                <w:sz w:val="20"/>
                <w:szCs w:val="20"/>
                <w:highlight w:val="yellow"/>
              </w:rPr>
              <w:t xml:space="preserve"> and other corporate strategies, including the Strategic Framework 2016-2025</w:t>
            </w:r>
            <w:r w:rsidR="00A878EA" w:rsidRPr="00FE55BC">
              <w:rPr>
                <w:i/>
                <w:iCs/>
                <w:noProof/>
                <w:sz w:val="20"/>
                <w:szCs w:val="20"/>
                <w:highlight w:val="yellow"/>
              </w:rPr>
              <w:t xml:space="preserve"> </w:t>
            </w:r>
            <w:r w:rsidRPr="00FE55BC">
              <w:rPr>
                <w:i/>
                <w:iCs/>
                <w:noProof/>
                <w:sz w:val="20"/>
                <w:szCs w:val="20"/>
                <w:highlight w:val="yellow"/>
              </w:rPr>
              <w:t>]</w:t>
            </w:r>
            <w:r w:rsidRPr="00FE55BC">
              <w:rPr>
                <w:i/>
                <w:iCs/>
                <w:sz w:val="20"/>
                <w:szCs w:val="20"/>
                <w:highlight w:val="yellow"/>
              </w:rPr>
              <w:fldChar w:fldCharType="end"/>
            </w:r>
          </w:p>
        </w:tc>
      </w:tr>
      <w:tr w:rsidR="00AE4370" w:rsidTr="00E834A2">
        <w:tc>
          <w:tcPr>
            <w:tcW w:w="3227" w:type="dxa"/>
          </w:tcPr>
          <w:p w:rsidR="00AE4370" w:rsidRPr="00560038" w:rsidRDefault="00256CC5" w:rsidP="00E834A2">
            <w:pPr>
              <w:spacing w:after="120"/>
              <w:ind w:left="532" w:hanging="552"/>
              <w:rPr>
                <w:sz w:val="20"/>
                <w:szCs w:val="20"/>
              </w:rPr>
            </w:pPr>
            <w:r>
              <w:rPr>
                <w:sz w:val="20"/>
                <w:szCs w:val="20"/>
              </w:rPr>
              <w:lastRenderedPageBreak/>
              <w:t>13</w:t>
            </w:r>
            <w:r w:rsidR="00AE4370">
              <w:rPr>
                <w:sz w:val="20"/>
                <w:szCs w:val="20"/>
              </w:rPr>
              <w:t xml:space="preserve"> – Target group</w:t>
            </w:r>
          </w:p>
        </w:tc>
        <w:tc>
          <w:tcPr>
            <w:tcW w:w="6015" w:type="dxa"/>
          </w:tcPr>
          <w:p w:rsidR="00AE4370" w:rsidRPr="00F91BC9" w:rsidRDefault="00AE4370" w:rsidP="00E834A2">
            <w:pPr>
              <w:spacing w:after="120"/>
              <w:rPr>
                <w:i/>
                <w:iCs/>
                <w:sz w:val="20"/>
                <w:szCs w:val="20"/>
                <w:highlight w:val="yellow"/>
              </w:rPr>
            </w:pPr>
            <w:r w:rsidRPr="00F91BC9">
              <w:rPr>
                <w:i/>
                <w:iCs/>
                <w:sz w:val="20"/>
                <w:szCs w:val="20"/>
                <w:highlight w:val="yellow"/>
              </w:rPr>
              <w:fldChar w:fldCharType="begin">
                <w:ffData>
                  <w:name w:val=""/>
                  <w:enabled/>
                  <w:calcOnExit w:val="0"/>
                  <w:textInput>
                    <w:default w:val="[Indicate which group(s) the project will be targetting]"/>
                  </w:textInput>
                </w:ffData>
              </w:fldChar>
            </w:r>
            <w:r w:rsidRPr="00F91BC9">
              <w:rPr>
                <w:i/>
                <w:iCs/>
                <w:sz w:val="20"/>
                <w:szCs w:val="20"/>
                <w:highlight w:val="yellow"/>
              </w:rPr>
              <w:instrText xml:space="preserve"> FORMTEXT </w:instrText>
            </w:r>
            <w:r w:rsidRPr="00F91BC9">
              <w:rPr>
                <w:i/>
                <w:iCs/>
                <w:sz w:val="20"/>
                <w:szCs w:val="20"/>
                <w:highlight w:val="yellow"/>
              </w:rPr>
            </w:r>
            <w:r w:rsidRPr="00F91BC9">
              <w:rPr>
                <w:i/>
                <w:iCs/>
                <w:sz w:val="20"/>
                <w:szCs w:val="20"/>
                <w:highlight w:val="yellow"/>
              </w:rPr>
              <w:fldChar w:fldCharType="separate"/>
            </w:r>
            <w:r w:rsidRPr="00F91BC9">
              <w:rPr>
                <w:i/>
                <w:iCs/>
                <w:noProof/>
                <w:sz w:val="20"/>
                <w:szCs w:val="20"/>
                <w:highlight w:val="yellow"/>
              </w:rPr>
              <w:t>[Indicate which group(s) the pr</w:t>
            </w:r>
            <w:r w:rsidR="00161043">
              <w:rPr>
                <w:i/>
                <w:iCs/>
                <w:noProof/>
                <w:sz w:val="20"/>
                <w:szCs w:val="20"/>
                <w:highlight w:val="yellow"/>
              </w:rPr>
              <w:t>oject will be targe</w:t>
            </w:r>
            <w:r w:rsidRPr="00F91BC9">
              <w:rPr>
                <w:i/>
                <w:iCs/>
                <w:noProof/>
                <w:sz w:val="20"/>
                <w:szCs w:val="20"/>
                <w:highlight w:val="yellow"/>
              </w:rPr>
              <w:t>ting]</w:t>
            </w:r>
            <w:r w:rsidRPr="00F91BC9">
              <w:rPr>
                <w:i/>
                <w:iCs/>
                <w:sz w:val="20"/>
                <w:szCs w:val="20"/>
                <w:highlight w:val="yellow"/>
              </w:rPr>
              <w:fldChar w:fldCharType="end"/>
            </w:r>
          </w:p>
        </w:tc>
      </w:tr>
      <w:tr w:rsidR="00AE4370" w:rsidTr="00E834A2">
        <w:tc>
          <w:tcPr>
            <w:tcW w:w="3227" w:type="dxa"/>
          </w:tcPr>
          <w:p w:rsidR="00AE4370" w:rsidRPr="00560038" w:rsidRDefault="00256CC5" w:rsidP="00E834A2">
            <w:pPr>
              <w:spacing w:after="120"/>
              <w:ind w:left="532" w:hanging="552"/>
              <w:rPr>
                <w:sz w:val="20"/>
                <w:szCs w:val="20"/>
              </w:rPr>
            </w:pPr>
            <w:r>
              <w:rPr>
                <w:sz w:val="20"/>
                <w:szCs w:val="20"/>
              </w:rPr>
              <w:t>14</w:t>
            </w:r>
            <w:r w:rsidR="00AE4370">
              <w:rPr>
                <w:sz w:val="20"/>
                <w:szCs w:val="20"/>
              </w:rPr>
              <w:t xml:space="preserve"> – Main objectives</w:t>
            </w:r>
          </w:p>
        </w:tc>
        <w:tc>
          <w:tcPr>
            <w:tcW w:w="6015" w:type="dxa"/>
          </w:tcPr>
          <w:p w:rsidR="00AE4370" w:rsidRPr="00F91BC9" w:rsidRDefault="00AE4370" w:rsidP="00E834A2">
            <w:pPr>
              <w:spacing w:after="120"/>
              <w:rPr>
                <w:i/>
                <w:iCs/>
                <w:sz w:val="20"/>
                <w:szCs w:val="20"/>
                <w:highlight w:val="yellow"/>
              </w:rPr>
            </w:pPr>
            <w:r w:rsidRPr="00F91BC9">
              <w:rPr>
                <w:i/>
                <w:iCs/>
                <w:sz w:val="20"/>
                <w:szCs w:val="20"/>
                <w:highlight w:val="yellow"/>
              </w:rPr>
              <w:fldChar w:fldCharType="begin">
                <w:ffData>
                  <w:name w:val=""/>
                  <w:enabled/>
                  <w:calcOnExit w:val="0"/>
                  <w:textInput>
                    <w:default w:val="[Explain the main objective of the project]"/>
                  </w:textInput>
                </w:ffData>
              </w:fldChar>
            </w:r>
            <w:r w:rsidRPr="00F91BC9">
              <w:rPr>
                <w:i/>
                <w:iCs/>
                <w:sz w:val="20"/>
                <w:szCs w:val="20"/>
                <w:highlight w:val="yellow"/>
              </w:rPr>
              <w:instrText xml:space="preserve"> FORMTEXT </w:instrText>
            </w:r>
            <w:r w:rsidRPr="00F91BC9">
              <w:rPr>
                <w:i/>
                <w:iCs/>
                <w:sz w:val="20"/>
                <w:szCs w:val="20"/>
                <w:highlight w:val="yellow"/>
              </w:rPr>
            </w:r>
            <w:r w:rsidRPr="00F91BC9">
              <w:rPr>
                <w:i/>
                <w:iCs/>
                <w:sz w:val="20"/>
                <w:szCs w:val="20"/>
                <w:highlight w:val="yellow"/>
              </w:rPr>
              <w:fldChar w:fldCharType="separate"/>
            </w:r>
            <w:r w:rsidRPr="00F91BC9">
              <w:rPr>
                <w:i/>
                <w:iCs/>
                <w:noProof/>
                <w:sz w:val="20"/>
                <w:szCs w:val="20"/>
                <w:highlight w:val="yellow"/>
              </w:rPr>
              <w:t>[Explain the main objective of the project]</w:t>
            </w:r>
            <w:r w:rsidRPr="00F91BC9">
              <w:rPr>
                <w:i/>
                <w:iCs/>
                <w:sz w:val="20"/>
                <w:szCs w:val="20"/>
                <w:highlight w:val="yellow"/>
              </w:rPr>
              <w:fldChar w:fldCharType="end"/>
            </w:r>
          </w:p>
        </w:tc>
      </w:tr>
      <w:tr w:rsidR="00AE4370" w:rsidTr="00E834A2">
        <w:tc>
          <w:tcPr>
            <w:tcW w:w="3227" w:type="dxa"/>
          </w:tcPr>
          <w:p w:rsidR="00AE4370" w:rsidRPr="00560038" w:rsidRDefault="00256CC5" w:rsidP="00E834A2">
            <w:pPr>
              <w:spacing w:after="120"/>
              <w:ind w:left="532" w:hanging="552"/>
              <w:rPr>
                <w:sz w:val="20"/>
                <w:szCs w:val="20"/>
              </w:rPr>
            </w:pPr>
            <w:r>
              <w:rPr>
                <w:sz w:val="20"/>
                <w:szCs w:val="20"/>
              </w:rPr>
              <w:t>15</w:t>
            </w:r>
            <w:r w:rsidR="00AE4370">
              <w:rPr>
                <w:sz w:val="20"/>
                <w:szCs w:val="20"/>
              </w:rPr>
              <w:t xml:space="preserve"> – Main expected outcomes</w:t>
            </w:r>
          </w:p>
        </w:tc>
        <w:tc>
          <w:tcPr>
            <w:tcW w:w="6015" w:type="dxa"/>
          </w:tcPr>
          <w:p w:rsidR="00AE4370" w:rsidRPr="00F91BC9" w:rsidRDefault="00AE4370" w:rsidP="00E834A2">
            <w:pPr>
              <w:spacing w:after="120"/>
              <w:rPr>
                <w:i/>
                <w:iCs/>
                <w:sz w:val="20"/>
                <w:szCs w:val="20"/>
                <w:highlight w:val="yellow"/>
              </w:rPr>
            </w:pPr>
            <w:r w:rsidRPr="00F91BC9">
              <w:rPr>
                <w:i/>
                <w:iCs/>
                <w:sz w:val="20"/>
                <w:szCs w:val="20"/>
                <w:highlight w:val="yellow"/>
              </w:rPr>
              <w:fldChar w:fldCharType="begin">
                <w:ffData>
                  <w:name w:val=""/>
                  <w:enabled/>
                  <w:calcOnExit w:val="0"/>
                  <w:textInput>
                    <w:default w:val="[Describe the expected outcomes of the project]"/>
                  </w:textInput>
                </w:ffData>
              </w:fldChar>
            </w:r>
            <w:r w:rsidRPr="00F91BC9">
              <w:rPr>
                <w:i/>
                <w:iCs/>
                <w:sz w:val="20"/>
                <w:szCs w:val="20"/>
                <w:highlight w:val="yellow"/>
              </w:rPr>
              <w:instrText xml:space="preserve"> FORMTEXT </w:instrText>
            </w:r>
            <w:r w:rsidRPr="00F91BC9">
              <w:rPr>
                <w:i/>
                <w:iCs/>
                <w:sz w:val="20"/>
                <w:szCs w:val="20"/>
                <w:highlight w:val="yellow"/>
              </w:rPr>
            </w:r>
            <w:r w:rsidRPr="00F91BC9">
              <w:rPr>
                <w:i/>
                <w:iCs/>
                <w:sz w:val="20"/>
                <w:szCs w:val="20"/>
                <w:highlight w:val="yellow"/>
              </w:rPr>
              <w:fldChar w:fldCharType="separate"/>
            </w:r>
            <w:r w:rsidRPr="00F91BC9">
              <w:rPr>
                <w:i/>
                <w:iCs/>
                <w:noProof/>
                <w:sz w:val="20"/>
                <w:szCs w:val="20"/>
                <w:highlight w:val="yellow"/>
              </w:rPr>
              <w:t>[Describe the expected outcomes of the project]</w:t>
            </w:r>
            <w:r w:rsidRPr="00F91BC9">
              <w:rPr>
                <w:i/>
                <w:iCs/>
                <w:sz w:val="20"/>
                <w:szCs w:val="20"/>
                <w:highlight w:val="yellow"/>
              </w:rPr>
              <w:fldChar w:fldCharType="end"/>
            </w:r>
          </w:p>
        </w:tc>
      </w:tr>
      <w:tr w:rsidR="00AE4370" w:rsidTr="00E834A2">
        <w:tc>
          <w:tcPr>
            <w:tcW w:w="3227" w:type="dxa"/>
          </w:tcPr>
          <w:p w:rsidR="00AE4370" w:rsidRPr="00F77D40" w:rsidRDefault="00256CC5" w:rsidP="00E834A2">
            <w:pPr>
              <w:spacing w:after="120"/>
              <w:ind w:left="532" w:hanging="552"/>
              <w:rPr>
                <w:sz w:val="20"/>
                <w:szCs w:val="20"/>
              </w:rPr>
            </w:pPr>
            <w:r>
              <w:rPr>
                <w:sz w:val="20"/>
                <w:szCs w:val="20"/>
              </w:rPr>
              <w:t xml:space="preserve">16 – Key outputs/activities by </w:t>
            </w:r>
            <w:r w:rsidR="00AE4370" w:rsidRPr="00F77D40">
              <w:rPr>
                <w:sz w:val="20"/>
                <w:szCs w:val="20"/>
              </w:rPr>
              <w:t>outcome</w:t>
            </w:r>
          </w:p>
        </w:tc>
        <w:tc>
          <w:tcPr>
            <w:tcW w:w="6015" w:type="dxa"/>
          </w:tcPr>
          <w:p w:rsidR="00AE4370" w:rsidRPr="00F91BC9" w:rsidRDefault="00AE4370" w:rsidP="00E834A2">
            <w:pPr>
              <w:spacing w:after="120"/>
              <w:rPr>
                <w:i/>
                <w:iCs/>
                <w:sz w:val="20"/>
                <w:szCs w:val="20"/>
                <w:highlight w:val="yellow"/>
              </w:rPr>
            </w:pPr>
            <w:r w:rsidRPr="00F91BC9">
              <w:rPr>
                <w:i/>
                <w:iCs/>
                <w:sz w:val="20"/>
                <w:szCs w:val="20"/>
                <w:highlight w:val="yellow"/>
              </w:rPr>
              <w:fldChar w:fldCharType="begin">
                <w:ffData>
                  <w:name w:val=""/>
                  <w:enabled/>
                  <w:calcOnExit w:val="0"/>
                  <w:textInput>
                    <w:default w:val="[List the components of the project and the key activities/outcomes for each]"/>
                  </w:textInput>
                </w:ffData>
              </w:fldChar>
            </w:r>
            <w:r w:rsidRPr="00F91BC9">
              <w:rPr>
                <w:i/>
                <w:iCs/>
                <w:sz w:val="20"/>
                <w:szCs w:val="20"/>
                <w:highlight w:val="yellow"/>
              </w:rPr>
              <w:instrText xml:space="preserve"> FORMTEXT </w:instrText>
            </w:r>
            <w:r w:rsidRPr="00F91BC9">
              <w:rPr>
                <w:i/>
                <w:iCs/>
                <w:sz w:val="20"/>
                <w:szCs w:val="20"/>
                <w:highlight w:val="yellow"/>
              </w:rPr>
            </w:r>
            <w:r w:rsidRPr="00F91BC9">
              <w:rPr>
                <w:i/>
                <w:iCs/>
                <w:sz w:val="20"/>
                <w:szCs w:val="20"/>
                <w:highlight w:val="yellow"/>
              </w:rPr>
              <w:fldChar w:fldCharType="separate"/>
            </w:r>
            <w:r w:rsidRPr="00F91BC9">
              <w:rPr>
                <w:i/>
                <w:iCs/>
                <w:noProof/>
                <w:sz w:val="20"/>
                <w:szCs w:val="20"/>
                <w:highlight w:val="yellow"/>
              </w:rPr>
              <w:t>[List the components of the project and the key activities/outcomes for each]</w:t>
            </w:r>
            <w:r w:rsidRPr="00F91BC9">
              <w:rPr>
                <w:i/>
                <w:iCs/>
                <w:sz w:val="20"/>
                <w:szCs w:val="20"/>
                <w:highlight w:val="yellow"/>
              </w:rPr>
              <w:fldChar w:fldCharType="end"/>
            </w:r>
          </w:p>
        </w:tc>
      </w:tr>
      <w:tr w:rsidR="00F77D40" w:rsidTr="00E834A2">
        <w:tc>
          <w:tcPr>
            <w:tcW w:w="3227" w:type="dxa"/>
          </w:tcPr>
          <w:p w:rsidR="00F77D40" w:rsidRPr="00F77D40" w:rsidRDefault="00256CC5" w:rsidP="00F77D40">
            <w:pPr>
              <w:spacing w:after="120"/>
              <w:ind w:left="532" w:hanging="552"/>
              <w:rPr>
                <w:sz w:val="20"/>
                <w:szCs w:val="20"/>
              </w:rPr>
            </w:pPr>
            <w:r>
              <w:rPr>
                <w:sz w:val="20"/>
                <w:szCs w:val="20"/>
              </w:rPr>
              <w:t>17</w:t>
            </w:r>
            <w:r w:rsidR="00F77D40" w:rsidRPr="00F77D40">
              <w:rPr>
                <w:sz w:val="20"/>
                <w:szCs w:val="20"/>
              </w:rPr>
              <w:t xml:space="preserve"> – Use of financial resources vs objectives and outcomes</w:t>
            </w:r>
          </w:p>
        </w:tc>
        <w:tc>
          <w:tcPr>
            <w:tcW w:w="6015" w:type="dxa"/>
          </w:tcPr>
          <w:p w:rsidR="00F77D40" w:rsidRPr="00F91BC9" w:rsidRDefault="00F77D40" w:rsidP="00423509">
            <w:pPr>
              <w:spacing w:after="120"/>
              <w:rPr>
                <w:i/>
                <w:iCs/>
                <w:sz w:val="20"/>
                <w:szCs w:val="20"/>
                <w:highlight w:val="yellow"/>
              </w:rPr>
            </w:pPr>
            <w:r>
              <w:rPr>
                <w:i/>
                <w:iCs/>
                <w:sz w:val="20"/>
                <w:szCs w:val="20"/>
                <w:highlight w:val="yellow"/>
              </w:rPr>
              <w:t>[Explain how the requested resources will be used to achieve the project’s objectives and outcomes]</w:t>
            </w:r>
          </w:p>
        </w:tc>
      </w:tr>
      <w:tr w:rsidR="00423509" w:rsidTr="003B00CA">
        <w:tc>
          <w:tcPr>
            <w:tcW w:w="3227" w:type="dxa"/>
          </w:tcPr>
          <w:p w:rsidR="00423509" w:rsidRPr="00560038" w:rsidRDefault="00423509" w:rsidP="003B00CA">
            <w:pPr>
              <w:spacing w:after="120"/>
              <w:ind w:left="532" w:hanging="552"/>
              <w:rPr>
                <w:sz w:val="20"/>
                <w:szCs w:val="20"/>
              </w:rPr>
            </w:pPr>
            <w:r>
              <w:rPr>
                <w:sz w:val="20"/>
                <w:szCs w:val="20"/>
              </w:rPr>
              <w:t>18 – Project costing</w:t>
            </w:r>
          </w:p>
        </w:tc>
        <w:tc>
          <w:tcPr>
            <w:tcW w:w="6015" w:type="dxa"/>
          </w:tcPr>
          <w:p w:rsidR="00423509" w:rsidRPr="00F91BC9" w:rsidRDefault="00423509" w:rsidP="003B00CA">
            <w:pPr>
              <w:spacing w:after="120"/>
              <w:rPr>
                <w:i/>
                <w:iCs/>
                <w:sz w:val="20"/>
                <w:szCs w:val="20"/>
                <w:highlight w:val="yellow"/>
              </w:rPr>
            </w:pPr>
            <w:r w:rsidRPr="006B3ABE">
              <w:rPr>
                <w:i/>
                <w:iCs/>
                <w:sz w:val="20"/>
                <w:szCs w:val="20"/>
                <w:highlight w:val="yellow"/>
              </w:rPr>
              <w:fldChar w:fldCharType="begin">
                <w:ffData>
                  <w:name w:val=""/>
                  <w:enabled/>
                  <w:calcOnExit w:val="0"/>
                  <w:textInput>
                    <w:default w:val="[Breakdown the project costs by component. Fill out the activity based budget as a separate document]"/>
                  </w:textInput>
                </w:ffData>
              </w:fldChar>
            </w:r>
            <w:r w:rsidRPr="006B3ABE">
              <w:rPr>
                <w:i/>
                <w:iCs/>
                <w:sz w:val="20"/>
                <w:szCs w:val="20"/>
                <w:highlight w:val="yellow"/>
              </w:rPr>
              <w:instrText xml:space="preserve"> FORMTEXT </w:instrText>
            </w:r>
            <w:r w:rsidRPr="006B3ABE">
              <w:rPr>
                <w:i/>
                <w:iCs/>
                <w:sz w:val="20"/>
                <w:szCs w:val="20"/>
                <w:highlight w:val="yellow"/>
              </w:rPr>
            </w:r>
            <w:r w:rsidRPr="006B3ABE">
              <w:rPr>
                <w:i/>
                <w:iCs/>
                <w:sz w:val="20"/>
                <w:szCs w:val="20"/>
                <w:highlight w:val="yellow"/>
              </w:rPr>
              <w:fldChar w:fldCharType="separate"/>
            </w:r>
            <w:r w:rsidRPr="006B3ABE">
              <w:rPr>
                <w:i/>
                <w:iCs/>
                <w:noProof/>
                <w:sz w:val="20"/>
                <w:szCs w:val="20"/>
                <w:highlight w:val="yellow"/>
              </w:rPr>
              <w:t>[Breakdown the project costs by component. Fill out the activity based budget as a separate document]</w:t>
            </w:r>
            <w:r w:rsidRPr="006B3ABE">
              <w:rPr>
                <w:i/>
                <w:iCs/>
                <w:sz w:val="20"/>
                <w:szCs w:val="20"/>
                <w:highlight w:val="yellow"/>
              </w:rPr>
              <w:fldChar w:fldCharType="end"/>
            </w:r>
          </w:p>
        </w:tc>
      </w:tr>
      <w:tr w:rsidR="00AE4370" w:rsidTr="00E834A2">
        <w:tc>
          <w:tcPr>
            <w:tcW w:w="3227" w:type="dxa"/>
          </w:tcPr>
          <w:p w:rsidR="00AE4370" w:rsidRPr="00560038" w:rsidRDefault="00AE4370" w:rsidP="00F77D40">
            <w:pPr>
              <w:spacing w:after="120"/>
              <w:ind w:left="532" w:hanging="552"/>
              <w:rPr>
                <w:sz w:val="20"/>
                <w:szCs w:val="20"/>
              </w:rPr>
            </w:pPr>
            <w:r>
              <w:rPr>
                <w:sz w:val="20"/>
                <w:szCs w:val="20"/>
              </w:rPr>
              <w:t>1</w:t>
            </w:r>
            <w:r w:rsidR="00423509">
              <w:rPr>
                <w:sz w:val="20"/>
                <w:szCs w:val="20"/>
              </w:rPr>
              <w:t>9</w:t>
            </w:r>
            <w:r>
              <w:rPr>
                <w:sz w:val="20"/>
                <w:szCs w:val="20"/>
              </w:rPr>
              <w:t xml:space="preserve"> – </w:t>
            </w:r>
            <w:r w:rsidR="00161043">
              <w:rPr>
                <w:sz w:val="20"/>
                <w:szCs w:val="20"/>
              </w:rPr>
              <w:t>R</w:t>
            </w:r>
            <w:r>
              <w:rPr>
                <w:sz w:val="20"/>
                <w:szCs w:val="20"/>
              </w:rPr>
              <w:t>ecipient</w:t>
            </w:r>
            <w:r w:rsidR="00161043">
              <w:rPr>
                <w:sz w:val="20"/>
                <w:szCs w:val="20"/>
              </w:rPr>
              <w:t>(s)</w:t>
            </w:r>
          </w:p>
        </w:tc>
        <w:tc>
          <w:tcPr>
            <w:tcW w:w="6015" w:type="dxa"/>
          </w:tcPr>
          <w:p w:rsidR="00AE4370" w:rsidRPr="00F91BC9" w:rsidRDefault="00AE4370" w:rsidP="00E834A2">
            <w:pPr>
              <w:spacing w:after="120"/>
              <w:rPr>
                <w:i/>
                <w:iCs/>
                <w:sz w:val="20"/>
                <w:szCs w:val="20"/>
                <w:highlight w:val="yellow"/>
              </w:rPr>
            </w:pPr>
            <w:r w:rsidRPr="00FE55BC">
              <w:rPr>
                <w:i/>
                <w:iCs/>
                <w:sz w:val="20"/>
                <w:szCs w:val="20"/>
                <w:highlight w:val="yellow"/>
              </w:rPr>
              <w:fldChar w:fldCharType="begin">
                <w:ffData>
                  <w:name w:val=""/>
                  <w:enabled/>
                  <w:calcOnExit w:val="0"/>
                  <w:textInput>
                    <w:default w:val="[Indicate the full name of the institution and address]"/>
                  </w:textInput>
                </w:ffData>
              </w:fldChar>
            </w:r>
            <w:r w:rsidRPr="00FE55BC">
              <w:rPr>
                <w:i/>
                <w:iCs/>
                <w:sz w:val="20"/>
                <w:szCs w:val="20"/>
                <w:highlight w:val="yellow"/>
              </w:rPr>
              <w:instrText xml:space="preserve"> FORMTEXT </w:instrText>
            </w:r>
            <w:r w:rsidRPr="00FE55BC">
              <w:rPr>
                <w:i/>
                <w:iCs/>
                <w:sz w:val="20"/>
                <w:szCs w:val="20"/>
                <w:highlight w:val="yellow"/>
              </w:rPr>
            </w:r>
            <w:r w:rsidRPr="00FE55BC">
              <w:rPr>
                <w:i/>
                <w:iCs/>
                <w:sz w:val="20"/>
                <w:szCs w:val="20"/>
                <w:highlight w:val="yellow"/>
              </w:rPr>
              <w:fldChar w:fldCharType="separate"/>
            </w:r>
            <w:r w:rsidRPr="00FE55BC">
              <w:rPr>
                <w:i/>
                <w:iCs/>
                <w:noProof/>
                <w:sz w:val="20"/>
                <w:szCs w:val="20"/>
                <w:highlight w:val="yellow"/>
              </w:rPr>
              <w:t xml:space="preserve">[Indicate the full name of the </w:t>
            </w:r>
            <w:r w:rsidR="00161043" w:rsidRPr="00FE55BC">
              <w:rPr>
                <w:i/>
                <w:iCs/>
                <w:noProof/>
                <w:sz w:val="20"/>
                <w:szCs w:val="20"/>
                <w:highlight w:val="yellow"/>
              </w:rPr>
              <w:t>recipient organization(s)</w:t>
            </w:r>
            <w:r w:rsidRPr="00FE55BC">
              <w:rPr>
                <w:i/>
                <w:iCs/>
                <w:noProof/>
                <w:sz w:val="20"/>
                <w:szCs w:val="20"/>
                <w:highlight w:val="yellow"/>
              </w:rPr>
              <w:t xml:space="preserve"> and address</w:t>
            </w:r>
            <w:r w:rsidR="00161043" w:rsidRPr="00FE55BC">
              <w:rPr>
                <w:i/>
                <w:iCs/>
                <w:noProof/>
                <w:sz w:val="20"/>
                <w:szCs w:val="20"/>
                <w:highlight w:val="yellow"/>
              </w:rPr>
              <w:t>(es)</w:t>
            </w:r>
            <w:r w:rsidR="00A878EA" w:rsidRPr="00FE55BC">
              <w:rPr>
                <w:i/>
                <w:iCs/>
                <w:noProof/>
                <w:sz w:val="20"/>
                <w:szCs w:val="20"/>
                <w:highlight w:val="yellow"/>
              </w:rPr>
              <w:t>; full name and title of the contact person; telephone number, fax and email</w:t>
            </w:r>
            <w:r w:rsidRPr="00FE55BC">
              <w:rPr>
                <w:i/>
                <w:iCs/>
                <w:noProof/>
                <w:sz w:val="20"/>
                <w:szCs w:val="20"/>
                <w:highlight w:val="yellow"/>
              </w:rPr>
              <w:t>]</w:t>
            </w:r>
            <w:r w:rsidRPr="00FE55BC">
              <w:rPr>
                <w:i/>
                <w:iCs/>
                <w:sz w:val="20"/>
                <w:szCs w:val="20"/>
                <w:highlight w:val="yellow"/>
              </w:rPr>
              <w:fldChar w:fldCharType="end"/>
            </w:r>
          </w:p>
        </w:tc>
      </w:tr>
      <w:tr w:rsidR="00AE4370" w:rsidTr="00E834A2">
        <w:tc>
          <w:tcPr>
            <w:tcW w:w="3227" w:type="dxa"/>
          </w:tcPr>
          <w:p w:rsidR="00AE4370" w:rsidRPr="00560038" w:rsidRDefault="00423509" w:rsidP="00256CC5">
            <w:pPr>
              <w:spacing w:after="120"/>
              <w:ind w:left="532" w:hanging="552"/>
              <w:rPr>
                <w:sz w:val="20"/>
                <w:szCs w:val="20"/>
              </w:rPr>
            </w:pPr>
            <w:r>
              <w:rPr>
                <w:sz w:val="20"/>
                <w:szCs w:val="20"/>
              </w:rPr>
              <w:t>20</w:t>
            </w:r>
            <w:r w:rsidR="00AE4370">
              <w:rPr>
                <w:sz w:val="20"/>
                <w:szCs w:val="20"/>
              </w:rPr>
              <w:t xml:space="preserve"> – Rationale for recipient selection</w:t>
            </w:r>
          </w:p>
        </w:tc>
        <w:tc>
          <w:tcPr>
            <w:tcW w:w="6015" w:type="dxa"/>
          </w:tcPr>
          <w:p w:rsidR="00AE4370" w:rsidRPr="00F91BC9" w:rsidRDefault="00AE4370" w:rsidP="00E834A2">
            <w:pPr>
              <w:spacing w:after="120"/>
              <w:rPr>
                <w:i/>
                <w:iCs/>
                <w:sz w:val="20"/>
                <w:szCs w:val="20"/>
                <w:highlight w:val="yellow"/>
              </w:rPr>
            </w:pPr>
            <w:r w:rsidRPr="00F91BC9">
              <w:rPr>
                <w:i/>
                <w:iCs/>
                <w:sz w:val="20"/>
                <w:szCs w:val="20"/>
                <w:highlight w:val="yellow"/>
              </w:rPr>
              <w:fldChar w:fldCharType="begin">
                <w:ffData>
                  <w:name w:val=""/>
                  <w:enabled/>
                  <w:calcOnExit w:val="0"/>
                  <w:textInput>
                    <w:default w:val="[Explain why this institution was selected]"/>
                  </w:textInput>
                </w:ffData>
              </w:fldChar>
            </w:r>
            <w:r w:rsidRPr="00F91BC9">
              <w:rPr>
                <w:i/>
                <w:iCs/>
                <w:sz w:val="20"/>
                <w:szCs w:val="20"/>
                <w:highlight w:val="yellow"/>
              </w:rPr>
              <w:instrText xml:space="preserve"> FORMTEXT </w:instrText>
            </w:r>
            <w:r w:rsidRPr="00F91BC9">
              <w:rPr>
                <w:i/>
                <w:iCs/>
                <w:sz w:val="20"/>
                <w:szCs w:val="20"/>
                <w:highlight w:val="yellow"/>
              </w:rPr>
            </w:r>
            <w:r w:rsidRPr="00F91BC9">
              <w:rPr>
                <w:i/>
                <w:iCs/>
                <w:sz w:val="20"/>
                <w:szCs w:val="20"/>
                <w:highlight w:val="yellow"/>
              </w:rPr>
              <w:fldChar w:fldCharType="separate"/>
            </w:r>
            <w:r w:rsidRPr="00F91BC9">
              <w:rPr>
                <w:i/>
                <w:iCs/>
                <w:noProof/>
                <w:sz w:val="20"/>
                <w:szCs w:val="20"/>
                <w:highlight w:val="yellow"/>
              </w:rPr>
              <w:t>[Explain why this</w:t>
            </w:r>
            <w:r w:rsidR="00161043">
              <w:rPr>
                <w:i/>
                <w:iCs/>
                <w:noProof/>
                <w:sz w:val="20"/>
                <w:szCs w:val="20"/>
                <w:highlight w:val="yellow"/>
              </w:rPr>
              <w:t>/these</w:t>
            </w:r>
            <w:r w:rsidRPr="00F91BC9">
              <w:rPr>
                <w:i/>
                <w:iCs/>
                <w:noProof/>
                <w:sz w:val="20"/>
                <w:szCs w:val="20"/>
                <w:highlight w:val="yellow"/>
              </w:rPr>
              <w:t xml:space="preserve"> </w:t>
            </w:r>
            <w:r w:rsidR="00161043">
              <w:rPr>
                <w:i/>
                <w:iCs/>
                <w:noProof/>
                <w:sz w:val="20"/>
                <w:szCs w:val="20"/>
                <w:highlight w:val="yellow"/>
              </w:rPr>
              <w:t>organization/s</w:t>
            </w:r>
            <w:r w:rsidRPr="00F91BC9">
              <w:rPr>
                <w:i/>
                <w:iCs/>
                <w:noProof/>
                <w:sz w:val="20"/>
                <w:szCs w:val="20"/>
                <w:highlight w:val="yellow"/>
              </w:rPr>
              <w:t xml:space="preserve"> was</w:t>
            </w:r>
            <w:r w:rsidR="00161043">
              <w:rPr>
                <w:i/>
                <w:iCs/>
                <w:noProof/>
                <w:sz w:val="20"/>
                <w:szCs w:val="20"/>
                <w:highlight w:val="yellow"/>
              </w:rPr>
              <w:t>/were</w:t>
            </w:r>
            <w:r w:rsidRPr="00F91BC9">
              <w:rPr>
                <w:i/>
                <w:iCs/>
                <w:noProof/>
                <w:sz w:val="20"/>
                <w:szCs w:val="20"/>
                <w:highlight w:val="yellow"/>
              </w:rPr>
              <w:t xml:space="preserve"> selected</w:t>
            </w:r>
            <w:r w:rsidR="00161043">
              <w:rPr>
                <w:i/>
                <w:iCs/>
                <w:noProof/>
                <w:sz w:val="20"/>
                <w:szCs w:val="20"/>
                <w:highlight w:val="yellow"/>
              </w:rPr>
              <w:t>. If proposing a consortium of organizations, clearly explain the value-added of choosing a group of organizations and their respective contirbution to the project</w:t>
            </w:r>
            <w:r w:rsidRPr="00F91BC9">
              <w:rPr>
                <w:i/>
                <w:iCs/>
                <w:noProof/>
                <w:sz w:val="20"/>
                <w:szCs w:val="20"/>
                <w:highlight w:val="yellow"/>
              </w:rPr>
              <w:t>]</w:t>
            </w:r>
            <w:r w:rsidRPr="00F91BC9">
              <w:rPr>
                <w:i/>
                <w:iCs/>
                <w:sz w:val="20"/>
                <w:szCs w:val="20"/>
                <w:highlight w:val="yellow"/>
              </w:rPr>
              <w:fldChar w:fldCharType="end"/>
            </w:r>
          </w:p>
        </w:tc>
      </w:tr>
      <w:tr w:rsidR="00541C95" w:rsidTr="00E834A2">
        <w:tc>
          <w:tcPr>
            <w:tcW w:w="3227" w:type="dxa"/>
          </w:tcPr>
          <w:p w:rsidR="00541C95" w:rsidRDefault="00423509" w:rsidP="00256CC5">
            <w:pPr>
              <w:spacing w:after="120"/>
              <w:ind w:left="532" w:hanging="552"/>
              <w:rPr>
                <w:sz w:val="20"/>
                <w:szCs w:val="20"/>
              </w:rPr>
            </w:pPr>
            <w:r>
              <w:rPr>
                <w:sz w:val="20"/>
                <w:szCs w:val="20"/>
              </w:rPr>
              <w:t>21</w:t>
            </w:r>
            <w:r w:rsidR="00541C95">
              <w:rPr>
                <w:sz w:val="20"/>
                <w:szCs w:val="20"/>
              </w:rPr>
              <w:t xml:space="preserve"> – Institutional implementation arrangements and partners</w:t>
            </w:r>
          </w:p>
        </w:tc>
        <w:tc>
          <w:tcPr>
            <w:tcW w:w="6015" w:type="dxa"/>
          </w:tcPr>
          <w:p w:rsidR="00541C95" w:rsidRPr="00F91BC9" w:rsidRDefault="00541C95">
            <w:pPr>
              <w:spacing w:after="120"/>
              <w:rPr>
                <w:i/>
                <w:iCs/>
                <w:sz w:val="20"/>
                <w:szCs w:val="20"/>
                <w:highlight w:val="yellow"/>
              </w:rPr>
            </w:pPr>
            <w:r w:rsidRPr="00541C95">
              <w:rPr>
                <w:i/>
                <w:iCs/>
                <w:sz w:val="20"/>
                <w:szCs w:val="20"/>
                <w:highlight w:val="yellow"/>
              </w:rPr>
              <w:t xml:space="preserve">[Implementation arrangements and implementing partners should be detailed here, </w:t>
            </w:r>
            <w:r w:rsidRPr="00CC4A10">
              <w:rPr>
                <w:i/>
                <w:iCs/>
                <w:sz w:val="20"/>
                <w:szCs w:val="20"/>
                <w:highlight w:val="yellow"/>
              </w:rPr>
              <w:t>at least the overall institutional set-up]</w:t>
            </w:r>
          </w:p>
        </w:tc>
      </w:tr>
      <w:tr w:rsidR="00AE4370" w:rsidTr="00E834A2">
        <w:tc>
          <w:tcPr>
            <w:tcW w:w="3227" w:type="dxa"/>
          </w:tcPr>
          <w:p w:rsidR="00AE4370" w:rsidRDefault="00256CC5">
            <w:pPr>
              <w:spacing w:after="120"/>
              <w:ind w:left="532" w:hanging="552"/>
              <w:rPr>
                <w:sz w:val="20"/>
                <w:szCs w:val="20"/>
              </w:rPr>
            </w:pPr>
            <w:r>
              <w:rPr>
                <w:sz w:val="20"/>
                <w:szCs w:val="20"/>
              </w:rPr>
              <w:t>22</w:t>
            </w:r>
            <w:r w:rsidR="00C13806">
              <w:rPr>
                <w:sz w:val="20"/>
                <w:szCs w:val="20"/>
              </w:rPr>
              <w:t xml:space="preserve"> </w:t>
            </w:r>
            <w:r w:rsidR="00AE4370">
              <w:rPr>
                <w:sz w:val="20"/>
                <w:szCs w:val="20"/>
              </w:rPr>
              <w:t>– Risks</w:t>
            </w:r>
          </w:p>
        </w:tc>
        <w:tc>
          <w:tcPr>
            <w:tcW w:w="6015" w:type="dxa"/>
          </w:tcPr>
          <w:p w:rsidR="00AE4370" w:rsidRPr="00F91BC9" w:rsidRDefault="00AE4370" w:rsidP="00E834A2">
            <w:pPr>
              <w:spacing w:after="120"/>
              <w:rPr>
                <w:i/>
                <w:iCs/>
                <w:sz w:val="20"/>
                <w:szCs w:val="20"/>
                <w:highlight w:val="yellow"/>
              </w:rPr>
            </w:pPr>
            <w:r w:rsidRPr="00F91BC9">
              <w:rPr>
                <w:i/>
                <w:iCs/>
                <w:sz w:val="20"/>
                <w:szCs w:val="20"/>
                <w:highlight w:val="yellow"/>
              </w:rPr>
              <w:fldChar w:fldCharType="begin">
                <w:ffData>
                  <w:name w:val=""/>
                  <w:enabled/>
                  <w:calcOnExit w:val="0"/>
                  <w:textInput>
                    <w:default w:val="[Describe the main risks associated with this project, and planned mitigation efforts]"/>
                  </w:textInput>
                </w:ffData>
              </w:fldChar>
            </w:r>
            <w:r w:rsidRPr="00F91BC9">
              <w:rPr>
                <w:i/>
                <w:iCs/>
                <w:sz w:val="20"/>
                <w:szCs w:val="20"/>
                <w:highlight w:val="yellow"/>
              </w:rPr>
              <w:instrText xml:space="preserve"> FORMTEXT </w:instrText>
            </w:r>
            <w:r w:rsidRPr="00F91BC9">
              <w:rPr>
                <w:i/>
                <w:iCs/>
                <w:sz w:val="20"/>
                <w:szCs w:val="20"/>
                <w:highlight w:val="yellow"/>
              </w:rPr>
            </w:r>
            <w:r w:rsidRPr="00F91BC9">
              <w:rPr>
                <w:i/>
                <w:iCs/>
                <w:sz w:val="20"/>
                <w:szCs w:val="20"/>
                <w:highlight w:val="yellow"/>
              </w:rPr>
              <w:fldChar w:fldCharType="separate"/>
            </w:r>
            <w:r w:rsidRPr="00F91BC9">
              <w:rPr>
                <w:i/>
                <w:iCs/>
                <w:noProof/>
                <w:sz w:val="20"/>
                <w:szCs w:val="20"/>
                <w:highlight w:val="yellow"/>
              </w:rPr>
              <w:t>[Describe the main risks associated with this project, and planned mitigation efforts]</w:t>
            </w:r>
            <w:r w:rsidRPr="00F91BC9">
              <w:rPr>
                <w:i/>
                <w:iCs/>
                <w:sz w:val="20"/>
                <w:szCs w:val="20"/>
                <w:highlight w:val="yellow"/>
              </w:rPr>
              <w:fldChar w:fldCharType="end"/>
            </w:r>
          </w:p>
        </w:tc>
      </w:tr>
      <w:tr w:rsidR="00AE4370" w:rsidTr="00E834A2">
        <w:tc>
          <w:tcPr>
            <w:tcW w:w="3227" w:type="dxa"/>
          </w:tcPr>
          <w:p w:rsidR="00AE4370" w:rsidRDefault="00256CC5">
            <w:pPr>
              <w:spacing w:after="120"/>
              <w:ind w:left="532" w:hanging="552"/>
              <w:rPr>
                <w:sz w:val="20"/>
                <w:szCs w:val="20"/>
              </w:rPr>
            </w:pPr>
            <w:r>
              <w:rPr>
                <w:sz w:val="20"/>
                <w:szCs w:val="20"/>
              </w:rPr>
              <w:t>23</w:t>
            </w:r>
            <w:r w:rsidR="000F3301">
              <w:rPr>
                <w:sz w:val="20"/>
                <w:szCs w:val="20"/>
              </w:rPr>
              <w:t xml:space="preserve"> </w:t>
            </w:r>
            <w:r w:rsidR="00AE4370">
              <w:rPr>
                <w:sz w:val="20"/>
                <w:szCs w:val="20"/>
              </w:rPr>
              <w:t>- Linkages</w:t>
            </w:r>
          </w:p>
        </w:tc>
        <w:tc>
          <w:tcPr>
            <w:tcW w:w="6015" w:type="dxa"/>
          </w:tcPr>
          <w:p w:rsidR="00AE4370" w:rsidRPr="00F91BC9" w:rsidRDefault="00AE4370" w:rsidP="00E834A2">
            <w:pPr>
              <w:spacing w:after="120"/>
              <w:rPr>
                <w:i/>
                <w:iCs/>
                <w:sz w:val="20"/>
                <w:szCs w:val="20"/>
                <w:highlight w:val="yellow"/>
              </w:rPr>
            </w:pPr>
            <w:r w:rsidRPr="00F91BC9">
              <w:rPr>
                <w:i/>
                <w:iCs/>
                <w:sz w:val="20"/>
                <w:szCs w:val="20"/>
                <w:highlight w:val="yellow"/>
              </w:rPr>
              <w:fldChar w:fldCharType="begin">
                <w:ffData>
                  <w:name w:val=""/>
                  <w:enabled/>
                  <w:calcOnExit w:val="0"/>
                  <w:textInput>
                    <w:default w:val="[Indicate whether this project is linked to other IFAD country programmes and projects, or broader development initiatives. If not, explain why this is the case]"/>
                  </w:textInput>
                </w:ffData>
              </w:fldChar>
            </w:r>
            <w:r w:rsidRPr="00F91BC9">
              <w:rPr>
                <w:i/>
                <w:iCs/>
                <w:sz w:val="20"/>
                <w:szCs w:val="20"/>
                <w:highlight w:val="yellow"/>
              </w:rPr>
              <w:instrText xml:space="preserve"> FORMTEXT </w:instrText>
            </w:r>
            <w:r w:rsidRPr="00F91BC9">
              <w:rPr>
                <w:i/>
                <w:iCs/>
                <w:sz w:val="20"/>
                <w:szCs w:val="20"/>
                <w:highlight w:val="yellow"/>
              </w:rPr>
            </w:r>
            <w:r w:rsidRPr="00F91BC9">
              <w:rPr>
                <w:i/>
                <w:iCs/>
                <w:sz w:val="20"/>
                <w:szCs w:val="20"/>
                <w:highlight w:val="yellow"/>
              </w:rPr>
              <w:fldChar w:fldCharType="separate"/>
            </w:r>
            <w:r w:rsidRPr="00F91BC9">
              <w:rPr>
                <w:i/>
                <w:iCs/>
                <w:noProof/>
                <w:sz w:val="20"/>
                <w:szCs w:val="20"/>
                <w:highlight w:val="yellow"/>
              </w:rPr>
              <w:t>[Indicate whether this project is linked to other IFAD country programmes and projects, or broader development initiatives. If not, explain why this is the case]</w:t>
            </w:r>
            <w:r w:rsidRPr="00F91BC9">
              <w:rPr>
                <w:i/>
                <w:iCs/>
                <w:sz w:val="20"/>
                <w:szCs w:val="20"/>
                <w:highlight w:val="yellow"/>
              </w:rPr>
              <w:fldChar w:fldCharType="end"/>
            </w:r>
          </w:p>
        </w:tc>
      </w:tr>
      <w:tr w:rsidR="00AE4370" w:rsidTr="00E834A2">
        <w:tc>
          <w:tcPr>
            <w:tcW w:w="3227" w:type="dxa"/>
          </w:tcPr>
          <w:p w:rsidR="00AE4370" w:rsidRDefault="00256CC5">
            <w:pPr>
              <w:spacing w:after="120"/>
              <w:ind w:left="532" w:hanging="552"/>
              <w:rPr>
                <w:sz w:val="20"/>
                <w:szCs w:val="20"/>
              </w:rPr>
            </w:pPr>
            <w:r>
              <w:rPr>
                <w:sz w:val="20"/>
                <w:szCs w:val="20"/>
              </w:rPr>
              <w:t>24</w:t>
            </w:r>
            <w:r w:rsidR="000F3301">
              <w:rPr>
                <w:sz w:val="20"/>
                <w:szCs w:val="20"/>
              </w:rPr>
              <w:t xml:space="preserve"> </w:t>
            </w:r>
            <w:r w:rsidR="00AE4370">
              <w:rPr>
                <w:sz w:val="20"/>
                <w:szCs w:val="20"/>
              </w:rPr>
              <w:t>– RBA Collaboration</w:t>
            </w:r>
          </w:p>
        </w:tc>
        <w:tc>
          <w:tcPr>
            <w:tcW w:w="6015" w:type="dxa"/>
          </w:tcPr>
          <w:p w:rsidR="00AE4370" w:rsidRPr="00F91BC9" w:rsidRDefault="00AE4370" w:rsidP="00E834A2">
            <w:pPr>
              <w:spacing w:after="120"/>
              <w:rPr>
                <w:i/>
                <w:iCs/>
                <w:sz w:val="20"/>
                <w:szCs w:val="20"/>
                <w:highlight w:val="yellow"/>
              </w:rPr>
            </w:pPr>
            <w:r w:rsidRPr="00F91BC9">
              <w:rPr>
                <w:i/>
                <w:iCs/>
                <w:sz w:val="20"/>
                <w:szCs w:val="20"/>
                <w:highlight w:val="yellow"/>
              </w:rPr>
              <w:fldChar w:fldCharType="begin">
                <w:ffData>
                  <w:name w:val=""/>
                  <w:enabled/>
                  <w:calcOnExit w:val="0"/>
                  <w:textInput>
                    <w:default w:val="[Describe potential cooperation opportunities with the Rome Based Agencies]"/>
                  </w:textInput>
                </w:ffData>
              </w:fldChar>
            </w:r>
            <w:r w:rsidRPr="00F91BC9">
              <w:rPr>
                <w:i/>
                <w:iCs/>
                <w:sz w:val="20"/>
                <w:szCs w:val="20"/>
                <w:highlight w:val="yellow"/>
              </w:rPr>
              <w:instrText xml:space="preserve"> FORMTEXT </w:instrText>
            </w:r>
            <w:r w:rsidRPr="00F91BC9">
              <w:rPr>
                <w:i/>
                <w:iCs/>
                <w:sz w:val="20"/>
                <w:szCs w:val="20"/>
                <w:highlight w:val="yellow"/>
              </w:rPr>
            </w:r>
            <w:r w:rsidRPr="00F91BC9">
              <w:rPr>
                <w:i/>
                <w:iCs/>
                <w:sz w:val="20"/>
                <w:szCs w:val="20"/>
                <w:highlight w:val="yellow"/>
              </w:rPr>
              <w:fldChar w:fldCharType="separate"/>
            </w:r>
            <w:r w:rsidRPr="00F91BC9">
              <w:rPr>
                <w:i/>
                <w:iCs/>
                <w:noProof/>
                <w:sz w:val="20"/>
                <w:szCs w:val="20"/>
                <w:highlight w:val="yellow"/>
              </w:rPr>
              <w:t>[Describe potential cooperation opportunities with the Rome</w:t>
            </w:r>
            <w:r w:rsidR="00161043">
              <w:rPr>
                <w:i/>
                <w:iCs/>
                <w:noProof/>
                <w:sz w:val="20"/>
                <w:szCs w:val="20"/>
                <w:highlight w:val="yellow"/>
              </w:rPr>
              <w:t>-b</w:t>
            </w:r>
            <w:r w:rsidRPr="00F91BC9">
              <w:rPr>
                <w:i/>
                <w:iCs/>
                <w:noProof/>
                <w:sz w:val="20"/>
                <w:szCs w:val="20"/>
                <w:highlight w:val="yellow"/>
              </w:rPr>
              <w:t>ased Agencies</w:t>
            </w:r>
            <w:r w:rsidR="000F3301">
              <w:rPr>
                <w:i/>
                <w:iCs/>
                <w:noProof/>
                <w:sz w:val="20"/>
                <w:szCs w:val="20"/>
                <w:highlight w:val="yellow"/>
              </w:rPr>
              <w:t>, including the FAO SSC Trust Fund</w:t>
            </w:r>
            <w:r w:rsidRPr="00F91BC9">
              <w:rPr>
                <w:i/>
                <w:iCs/>
                <w:noProof/>
                <w:sz w:val="20"/>
                <w:szCs w:val="20"/>
                <w:highlight w:val="yellow"/>
              </w:rPr>
              <w:t>]</w:t>
            </w:r>
            <w:r w:rsidRPr="00F91BC9">
              <w:rPr>
                <w:i/>
                <w:iCs/>
                <w:sz w:val="20"/>
                <w:szCs w:val="20"/>
                <w:highlight w:val="yellow"/>
              </w:rPr>
              <w:fldChar w:fldCharType="end"/>
            </w:r>
          </w:p>
        </w:tc>
      </w:tr>
      <w:tr w:rsidR="00AE4370" w:rsidTr="00E834A2">
        <w:tc>
          <w:tcPr>
            <w:tcW w:w="3227" w:type="dxa"/>
          </w:tcPr>
          <w:p w:rsidR="00AE4370" w:rsidRDefault="00AE4370" w:rsidP="00F77D40">
            <w:pPr>
              <w:spacing w:after="120"/>
              <w:ind w:left="532" w:hanging="552"/>
              <w:rPr>
                <w:sz w:val="20"/>
                <w:szCs w:val="20"/>
              </w:rPr>
            </w:pPr>
            <w:r>
              <w:rPr>
                <w:sz w:val="20"/>
                <w:szCs w:val="20"/>
              </w:rPr>
              <w:t>2</w:t>
            </w:r>
            <w:r w:rsidR="00256CC5">
              <w:rPr>
                <w:sz w:val="20"/>
                <w:szCs w:val="20"/>
              </w:rPr>
              <w:t>5</w:t>
            </w:r>
            <w:r>
              <w:rPr>
                <w:sz w:val="20"/>
                <w:szCs w:val="20"/>
              </w:rPr>
              <w:t xml:space="preserve"> – Knowledge exchange/sharing and learning</w:t>
            </w:r>
          </w:p>
        </w:tc>
        <w:tc>
          <w:tcPr>
            <w:tcW w:w="6015" w:type="dxa"/>
          </w:tcPr>
          <w:p w:rsidR="00AE4370" w:rsidRPr="00F91BC9" w:rsidRDefault="00AE4370" w:rsidP="00E834A2">
            <w:pPr>
              <w:spacing w:after="120"/>
              <w:rPr>
                <w:i/>
                <w:iCs/>
                <w:sz w:val="20"/>
                <w:szCs w:val="20"/>
                <w:highlight w:val="yellow"/>
              </w:rPr>
            </w:pPr>
            <w:r w:rsidRPr="00F91BC9">
              <w:rPr>
                <w:i/>
                <w:iCs/>
                <w:sz w:val="20"/>
                <w:szCs w:val="20"/>
                <w:highlight w:val="yellow"/>
              </w:rPr>
              <w:fldChar w:fldCharType="begin">
                <w:ffData>
                  <w:name w:val=""/>
                  <w:enabled/>
                  <w:calcOnExit w:val="0"/>
                  <w:textInput>
                    <w:default w:val="[Describe how knowledge will be captured and disseminated, and how lessons learnt will be shared]"/>
                  </w:textInput>
                </w:ffData>
              </w:fldChar>
            </w:r>
            <w:r w:rsidRPr="00F91BC9">
              <w:rPr>
                <w:i/>
                <w:iCs/>
                <w:sz w:val="20"/>
                <w:szCs w:val="20"/>
                <w:highlight w:val="yellow"/>
              </w:rPr>
              <w:instrText xml:space="preserve"> FORMTEXT </w:instrText>
            </w:r>
            <w:r w:rsidRPr="00F91BC9">
              <w:rPr>
                <w:i/>
                <w:iCs/>
                <w:sz w:val="20"/>
                <w:szCs w:val="20"/>
                <w:highlight w:val="yellow"/>
              </w:rPr>
            </w:r>
            <w:r w:rsidRPr="00F91BC9">
              <w:rPr>
                <w:i/>
                <w:iCs/>
                <w:sz w:val="20"/>
                <w:szCs w:val="20"/>
                <w:highlight w:val="yellow"/>
              </w:rPr>
              <w:fldChar w:fldCharType="separate"/>
            </w:r>
            <w:r w:rsidRPr="00F91BC9">
              <w:rPr>
                <w:i/>
                <w:iCs/>
                <w:noProof/>
                <w:sz w:val="20"/>
                <w:szCs w:val="20"/>
                <w:highlight w:val="yellow"/>
              </w:rPr>
              <w:t>[Describe how knowledge will be captured and disseminated, and how lessons learnt will be shared]</w:t>
            </w:r>
            <w:r w:rsidRPr="00F91BC9">
              <w:rPr>
                <w:i/>
                <w:iCs/>
                <w:sz w:val="20"/>
                <w:szCs w:val="20"/>
                <w:highlight w:val="yellow"/>
              </w:rPr>
              <w:fldChar w:fldCharType="end"/>
            </w:r>
          </w:p>
        </w:tc>
      </w:tr>
      <w:tr w:rsidR="00AE4370" w:rsidTr="00E834A2">
        <w:tc>
          <w:tcPr>
            <w:tcW w:w="3227" w:type="dxa"/>
          </w:tcPr>
          <w:p w:rsidR="00AE4370" w:rsidRDefault="00AE4370" w:rsidP="00F77D40">
            <w:pPr>
              <w:spacing w:after="120"/>
              <w:ind w:left="532" w:hanging="552"/>
              <w:rPr>
                <w:sz w:val="20"/>
                <w:szCs w:val="20"/>
              </w:rPr>
            </w:pPr>
            <w:r>
              <w:rPr>
                <w:sz w:val="20"/>
                <w:szCs w:val="20"/>
              </w:rPr>
              <w:t>2</w:t>
            </w:r>
            <w:r w:rsidR="00256CC5">
              <w:rPr>
                <w:sz w:val="20"/>
                <w:szCs w:val="20"/>
              </w:rPr>
              <w:t>6</w:t>
            </w:r>
            <w:r>
              <w:rPr>
                <w:sz w:val="20"/>
                <w:szCs w:val="20"/>
              </w:rPr>
              <w:t xml:space="preserve"> – Monitoring and Evaluation</w:t>
            </w:r>
          </w:p>
        </w:tc>
        <w:tc>
          <w:tcPr>
            <w:tcW w:w="6015" w:type="dxa"/>
          </w:tcPr>
          <w:p w:rsidR="00AE4370" w:rsidRPr="00F91BC9" w:rsidRDefault="00AE4370" w:rsidP="00E834A2">
            <w:pPr>
              <w:spacing w:after="120"/>
              <w:rPr>
                <w:i/>
                <w:iCs/>
                <w:sz w:val="20"/>
                <w:szCs w:val="20"/>
                <w:highlight w:val="yellow"/>
              </w:rPr>
            </w:pPr>
            <w:r w:rsidRPr="00F91BC9">
              <w:rPr>
                <w:i/>
                <w:iCs/>
                <w:sz w:val="20"/>
                <w:szCs w:val="20"/>
                <w:highlight w:val="yellow"/>
              </w:rPr>
              <w:fldChar w:fldCharType="begin">
                <w:ffData>
                  <w:name w:val=""/>
                  <w:enabled/>
                  <w:calcOnExit w:val="0"/>
                  <w:textInput>
                    <w:default w:val="[Indicate how results will be captured and measured]"/>
                  </w:textInput>
                </w:ffData>
              </w:fldChar>
            </w:r>
            <w:r w:rsidRPr="00F91BC9">
              <w:rPr>
                <w:i/>
                <w:iCs/>
                <w:sz w:val="20"/>
                <w:szCs w:val="20"/>
                <w:highlight w:val="yellow"/>
              </w:rPr>
              <w:instrText xml:space="preserve"> FORMTEXT </w:instrText>
            </w:r>
            <w:r w:rsidRPr="00F91BC9">
              <w:rPr>
                <w:i/>
                <w:iCs/>
                <w:sz w:val="20"/>
                <w:szCs w:val="20"/>
                <w:highlight w:val="yellow"/>
              </w:rPr>
            </w:r>
            <w:r w:rsidRPr="00F91BC9">
              <w:rPr>
                <w:i/>
                <w:iCs/>
                <w:sz w:val="20"/>
                <w:szCs w:val="20"/>
                <w:highlight w:val="yellow"/>
              </w:rPr>
              <w:fldChar w:fldCharType="separate"/>
            </w:r>
            <w:r w:rsidRPr="00F91BC9">
              <w:rPr>
                <w:i/>
                <w:iCs/>
                <w:noProof/>
                <w:sz w:val="20"/>
                <w:szCs w:val="20"/>
                <w:highlight w:val="yellow"/>
              </w:rPr>
              <w:t>[Indicate how results will be captured and measured]</w:t>
            </w:r>
            <w:r w:rsidRPr="00F91BC9">
              <w:rPr>
                <w:i/>
                <w:iCs/>
                <w:sz w:val="20"/>
                <w:szCs w:val="20"/>
                <w:highlight w:val="yellow"/>
              </w:rPr>
              <w:fldChar w:fldCharType="end"/>
            </w:r>
          </w:p>
        </w:tc>
      </w:tr>
      <w:tr w:rsidR="00AE4370" w:rsidTr="00E834A2">
        <w:tc>
          <w:tcPr>
            <w:tcW w:w="3227" w:type="dxa"/>
          </w:tcPr>
          <w:p w:rsidR="00AE4370" w:rsidRDefault="00AE4370" w:rsidP="00F77D40">
            <w:pPr>
              <w:spacing w:after="120"/>
              <w:ind w:left="532" w:hanging="552"/>
              <w:rPr>
                <w:sz w:val="20"/>
                <w:szCs w:val="20"/>
              </w:rPr>
            </w:pPr>
            <w:r>
              <w:rPr>
                <w:sz w:val="20"/>
                <w:szCs w:val="20"/>
              </w:rPr>
              <w:t>2</w:t>
            </w:r>
            <w:r w:rsidR="00256CC5">
              <w:rPr>
                <w:sz w:val="20"/>
                <w:szCs w:val="20"/>
              </w:rPr>
              <w:t>7</w:t>
            </w:r>
            <w:r>
              <w:rPr>
                <w:sz w:val="20"/>
                <w:szCs w:val="20"/>
              </w:rPr>
              <w:t xml:space="preserve"> – Scaling up</w:t>
            </w:r>
          </w:p>
        </w:tc>
        <w:tc>
          <w:tcPr>
            <w:tcW w:w="6015" w:type="dxa"/>
          </w:tcPr>
          <w:p w:rsidR="00AE4370" w:rsidRPr="00F91BC9" w:rsidRDefault="00AE4370" w:rsidP="00E834A2">
            <w:pPr>
              <w:spacing w:after="120"/>
              <w:rPr>
                <w:i/>
                <w:iCs/>
                <w:sz w:val="20"/>
                <w:szCs w:val="20"/>
                <w:highlight w:val="yellow"/>
              </w:rPr>
            </w:pPr>
            <w:r w:rsidRPr="00F91BC9">
              <w:rPr>
                <w:i/>
                <w:iCs/>
                <w:sz w:val="20"/>
                <w:szCs w:val="20"/>
                <w:highlight w:val="yellow"/>
              </w:rPr>
              <w:fldChar w:fldCharType="begin">
                <w:ffData>
                  <w:name w:val=""/>
                  <w:enabled/>
                  <w:calcOnExit w:val="0"/>
                  <w:textInput>
                    <w:default w:val="[Describe the project's potential for scaling upl]"/>
                  </w:textInput>
                </w:ffData>
              </w:fldChar>
            </w:r>
            <w:r w:rsidRPr="00F91BC9">
              <w:rPr>
                <w:i/>
                <w:iCs/>
                <w:sz w:val="20"/>
                <w:szCs w:val="20"/>
                <w:highlight w:val="yellow"/>
              </w:rPr>
              <w:instrText xml:space="preserve"> FORMTEXT </w:instrText>
            </w:r>
            <w:r w:rsidRPr="00F91BC9">
              <w:rPr>
                <w:i/>
                <w:iCs/>
                <w:sz w:val="20"/>
                <w:szCs w:val="20"/>
                <w:highlight w:val="yellow"/>
              </w:rPr>
            </w:r>
            <w:r w:rsidRPr="00F91BC9">
              <w:rPr>
                <w:i/>
                <w:iCs/>
                <w:sz w:val="20"/>
                <w:szCs w:val="20"/>
                <w:highlight w:val="yellow"/>
              </w:rPr>
              <w:fldChar w:fldCharType="separate"/>
            </w:r>
            <w:r w:rsidRPr="00F91BC9">
              <w:rPr>
                <w:i/>
                <w:iCs/>
                <w:noProof/>
                <w:sz w:val="20"/>
                <w:szCs w:val="20"/>
                <w:highlight w:val="yellow"/>
              </w:rPr>
              <w:t>[Describe the project's potential for scaling upl]</w:t>
            </w:r>
            <w:r w:rsidRPr="00F91BC9">
              <w:rPr>
                <w:i/>
                <w:iCs/>
                <w:sz w:val="20"/>
                <w:szCs w:val="20"/>
                <w:highlight w:val="yellow"/>
              </w:rPr>
              <w:fldChar w:fldCharType="end"/>
            </w:r>
          </w:p>
        </w:tc>
      </w:tr>
      <w:tr w:rsidR="00AE4370" w:rsidTr="00E834A2">
        <w:tc>
          <w:tcPr>
            <w:tcW w:w="3227" w:type="dxa"/>
          </w:tcPr>
          <w:p w:rsidR="00AE4370" w:rsidRDefault="00AE4370" w:rsidP="00F77D40">
            <w:pPr>
              <w:spacing w:after="120"/>
              <w:ind w:left="532" w:hanging="552"/>
              <w:rPr>
                <w:sz w:val="20"/>
                <w:szCs w:val="20"/>
              </w:rPr>
            </w:pPr>
            <w:r>
              <w:rPr>
                <w:sz w:val="20"/>
                <w:szCs w:val="20"/>
              </w:rPr>
              <w:t>2</w:t>
            </w:r>
            <w:r w:rsidR="00256CC5">
              <w:rPr>
                <w:sz w:val="20"/>
                <w:szCs w:val="20"/>
              </w:rPr>
              <w:t>8</w:t>
            </w:r>
            <w:r>
              <w:rPr>
                <w:sz w:val="20"/>
                <w:szCs w:val="20"/>
              </w:rPr>
              <w:t xml:space="preserve"> – Additional information</w:t>
            </w:r>
            <w:r w:rsidR="000F3301">
              <w:rPr>
                <w:sz w:val="20"/>
                <w:szCs w:val="20"/>
              </w:rPr>
              <w:t xml:space="preserve"> and/or documentation</w:t>
            </w:r>
          </w:p>
        </w:tc>
        <w:tc>
          <w:tcPr>
            <w:tcW w:w="6015" w:type="dxa"/>
          </w:tcPr>
          <w:p w:rsidR="00AE4370" w:rsidRPr="00F91BC9" w:rsidRDefault="00AE4370" w:rsidP="00E834A2">
            <w:pPr>
              <w:spacing w:after="120"/>
              <w:rPr>
                <w:i/>
                <w:iCs/>
                <w:sz w:val="20"/>
                <w:szCs w:val="20"/>
                <w:highlight w:val="yellow"/>
              </w:rPr>
            </w:pPr>
            <w:r w:rsidRPr="00F91BC9">
              <w:rPr>
                <w:i/>
                <w:iCs/>
                <w:sz w:val="20"/>
                <w:szCs w:val="20"/>
                <w:highlight w:val="yellow"/>
              </w:rPr>
              <w:fldChar w:fldCharType="begin">
                <w:ffData>
                  <w:name w:val=""/>
                  <w:enabled/>
                  <w:calcOnExit w:val="0"/>
                  <w:textInput>
                    <w:default w:val="[Explain other factors or aspects that will further strengthen the project proposal]"/>
                  </w:textInput>
                </w:ffData>
              </w:fldChar>
            </w:r>
            <w:r w:rsidRPr="00F91BC9">
              <w:rPr>
                <w:i/>
                <w:iCs/>
                <w:sz w:val="20"/>
                <w:szCs w:val="20"/>
                <w:highlight w:val="yellow"/>
              </w:rPr>
              <w:instrText xml:space="preserve"> FORMTEXT </w:instrText>
            </w:r>
            <w:r w:rsidRPr="00F91BC9">
              <w:rPr>
                <w:i/>
                <w:iCs/>
                <w:sz w:val="20"/>
                <w:szCs w:val="20"/>
                <w:highlight w:val="yellow"/>
              </w:rPr>
            </w:r>
            <w:r w:rsidRPr="00F91BC9">
              <w:rPr>
                <w:i/>
                <w:iCs/>
                <w:sz w:val="20"/>
                <w:szCs w:val="20"/>
                <w:highlight w:val="yellow"/>
              </w:rPr>
              <w:fldChar w:fldCharType="separate"/>
            </w:r>
            <w:r w:rsidRPr="00F91BC9">
              <w:rPr>
                <w:i/>
                <w:iCs/>
                <w:noProof/>
                <w:sz w:val="20"/>
                <w:szCs w:val="20"/>
                <w:highlight w:val="yellow"/>
              </w:rPr>
              <w:t>[Explain other factors or aspects that will further strengthen the project proposal]</w:t>
            </w:r>
            <w:r w:rsidRPr="00F91BC9">
              <w:rPr>
                <w:i/>
                <w:iCs/>
                <w:sz w:val="20"/>
                <w:szCs w:val="20"/>
                <w:highlight w:val="yellow"/>
              </w:rPr>
              <w:fldChar w:fldCharType="end"/>
            </w:r>
          </w:p>
        </w:tc>
      </w:tr>
      <w:tr w:rsidR="007D3A05" w:rsidTr="00E834A2">
        <w:tc>
          <w:tcPr>
            <w:tcW w:w="3227" w:type="dxa"/>
          </w:tcPr>
          <w:p w:rsidR="007D3A05" w:rsidRPr="007D3A05" w:rsidRDefault="00256CC5" w:rsidP="00F77D40">
            <w:pPr>
              <w:spacing w:after="120"/>
              <w:ind w:left="532" w:hanging="552"/>
              <w:rPr>
                <w:sz w:val="20"/>
                <w:szCs w:val="20"/>
                <w:highlight w:val="green"/>
              </w:rPr>
            </w:pPr>
            <w:bookmarkStart w:id="2" w:name="_GoBack"/>
            <w:bookmarkEnd w:id="2"/>
            <w:r w:rsidRPr="006B3ABE">
              <w:rPr>
                <w:sz w:val="20"/>
                <w:szCs w:val="20"/>
              </w:rPr>
              <w:t>29</w:t>
            </w:r>
            <w:r w:rsidR="007D3A05" w:rsidRPr="006B3ABE">
              <w:rPr>
                <w:sz w:val="20"/>
                <w:szCs w:val="20"/>
              </w:rPr>
              <w:t xml:space="preserve"> – Log frame</w:t>
            </w:r>
          </w:p>
        </w:tc>
        <w:tc>
          <w:tcPr>
            <w:tcW w:w="6015" w:type="dxa"/>
          </w:tcPr>
          <w:p w:rsidR="007D3A05" w:rsidRPr="007D3A05" w:rsidRDefault="007D3A05" w:rsidP="00E834A2">
            <w:pPr>
              <w:spacing w:after="120"/>
              <w:rPr>
                <w:i/>
                <w:iCs/>
                <w:sz w:val="20"/>
                <w:szCs w:val="20"/>
                <w:highlight w:val="green"/>
              </w:rPr>
            </w:pPr>
            <w:r w:rsidRPr="006B3ABE">
              <w:rPr>
                <w:i/>
                <w:iCs/>
                <w:sz w:val="20"/>
                <w:szCs w:val="20"/>
                <w:highlight w:val="yellow"/>
              </w:rPr>
              <w:fldChar w:fldCharType="begin">
                <w:ffData>
                  <w:name w:val=""/>
                  <w:enabled/>
                  <w:calcOnExit w:val="0"/>
                  <w:textInput>
                    <w:default w:val="[Kindly fill out the logframe as a separate document]"/>
                  </w:textInput>
                </w:ffData>
              </w:fldChar>
            </w:r>
            <w:r w:rsidRPr="006B3ABE">
              <w:rPr>
                <w:i/>
                <w:iCs/>
                <w:sz w:val="20"/>
                <w:szCs w:val="20"/>
                <w:highlight w:val="yellow"/>
              </w:rPr>
              <w:instrText xml:space="preserve"> FORMTEXT </w:instrText>
            </w:r>
            <w:r w:rsidRPr="006B3ABE">
              <w:rPr>
                <w:i/>
                <w:iCs/>
                <w:sz w:val="20"/>
                <w:szCs w:val="20"/>
                <w:highlight w:val="yellow"/>
              </w:rPr>
            </w:r>
            <w:r w:rsidRPr="006B3ABE">
              <w:rPr>
                <w:i/>
                <w:iCs/>
                <w:sz w:val="20"/>
                <w:szCs w:val="20"/>
                <w:highlight w:val="yellow"/>
              </w:rPr>
              <w:fldChar w:fldCharType="separate"/>
            </w:r>
            <w:r w:rsidRPr="006B3ABE">
              <w:rPr>
                <w:i/>
                <w:iCs/>
                <w:noProof/>
                <w:sz w:val="20"/>
                <w:szCs w:val="20"/>
                <w:highlight w:val="yellow"/>
              </w:rPr>
              <w:t>[Kindly fill out the logframe as a separate document]</w:t>
            </w:r>
            <w:r w:rsidRPr="006B3ABE">
              <w:rPr>
                <w:i/>
                <w:iCs/>
                <w:sz w:val="20"/>
                <w:szCs w:val="20"/>
                <w:highlight w:val="yellow"/>
              </w:rPr>
              <w:fldChar w:fldCharType="end"/>
            </w:r>
          </w:p>
        </w:tc>
      </w:tr>
    </w:tbl>
    <w:p w:rsidR="00AE4370" w:rsidRDefault="00AE4370" w:rsidP="00AE4370">
      <w:pPr>
        <w:rPr>
          <w:sz w:val="28"/>
          <w:szCs w:val="28"/>
        </w:rPr>
      </w:pPr>
    </w:p>
    <w:p w:rsidR="00E144A5" w:rsidRPr="00E144A5" w:rsidRDefault="00E144A5" w:rsidP="00EA5485">
      <w:pPr>
        <w:pStyle w:val="Heading1"/>
        <w:numPr>
          <w:ilvl w:val="0"/>
          <w:numId w:val="0"/>
        </w:numPr>
      </w:pPr>
    </w:p>
    <w:sectPr w:rsidR="00E144A5" w:rsidRPr="00E144A5" w:rsidSect="00EA5485">
      <w:footerReference w:type="even"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5F4" w:rsidRDefault="00F225F4" w:rsidP="00F536FB">
      <w:pPr>
        <w:spacing w:after="0" w:line="240" w:lineRule="auto"/>
      </w:pPr>
      <w:r>
        <w:separator/>
      </w:r>
    </w:p>
  </w:endnote>
  <w:endnote w:type="continuationSeparator" w:id="0">
    <w:p w:rsidR="00F225F4" w:rsidRDefault="00F225F4" w:rsidP="00F53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DengXian">
    <w:altName w:val="等线"/>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05542046"/>
      <w:docPartObj>
        <w:docPartGallery w:val="Page Numbers (Bottom of Page)"/>
        <w:docPartUnique/>
      </w:docPartObj>
    </w:sdtPr>
    <w:sdtEndPr>
      <w:rPr>
        <w:rStyle w:val="PageNumber"/>
      </w:rPr>
    </w:sdtEndPr>
    <w:sdtContent>
      <w:p w:rsidR="007005F5" w:rsidRDefault="007005F5" w:rsidP="00F536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005F5" w:rsidRDefault="007005F5">
    <w:pPr>
      <w:pStyle w:val="Footer"/>
    </w:pPr>
  </w:p>
  <w:p w:rsidR="007005F5" w:rsidRDefault="007005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38913999"/>
      <w:docPartObj>
        <w:docPartGallery w:val="Page Numbers (Bottom of Page)"/>
        <w:docPartUnique/>
      </w:docPartObj>
    </w:sdtPr>
    <w:sdtEndPr>
      <w:rPr>
        <w:rStyle w:val="PageNumber"/>
        <w:sz w:val="18"/>
        <w:szCs w:val="18"/>
      </w:rPr>
    </w:sdtEndPr>
    <w:sdtContent>
      <w:p w:rsidR="007005F5" w:rsidRPr="001874DD" w:rsidRDefault="007005F5" w:rsidP="001874DD">
        <w:pPr>
          <w:pStyle w:val="Footer"/>
          <w:framePr w:wrap="none" w:vAnchor="text" w:hAnchor="margin" w:xAlign="center" w:y="228"/>
          <w:rPr>
            <w:rStyle w:val="PageNumber"/>
            <w:sz w:val="18"/>
            <w:szCs w:val="18"/>
          </w:rPr>
        </w:pPr>
        <w:r w:rsidRPr="001874DD">
          <w:rPr>
            <w:rStyle w:val="PageNumber"/>
            <w:sz w:val="18"/>
            <w:szCs w:val="18"/>
          </w:rPr>
          <w:fldChar w:fldCharType="begin"/>
        </w:r>
        <w:r w:rsidRPr="001874DD">
          <w:rPr>
            <w:rStyle w:val="PageNumber"/>
            <w:sz w:val="18"/>
            <w:szCs w:val="18"/>
          </w:rPr>
          <w:instrText xml:space="preserve"> PAGE </w:instrText>
        </w:r>
        <w:r w:rsidRPr="001874DD">
          <w:rPr>
            <w:rStyle w:val="PageNumber"/>
            <w:sz w:val="18"/>
            <w:szCs w:val="18"/>
          </w:rPr>
          <w:fldChar w:fldCharType="separate"/>
        </w:r>
        <w:r w:rsidR="006B3ABE">
          <w:rPr>
            <w:rStyle w:val="PageNumber"/>
            <w:noProof/>
            <w:sz w:val="18"/>
            <w:szCs w:val="18"/>
          </w:rPr>
          <w:t>2</w:t>
        </w:r>
        <w:r w:rsidRPr="001874DD">
          <w:rPr>
            <w:rStyle w:val="PageNumber"/>
            <w:sz w:val="18"/>
            <w:szCs w:val="18"/>
          </w:rPr>
          <w:fldChar w:fldCharType="end"/>
        </w:r>
      </w:p>
    </w:sdtContent>
  </w:sdt>
  <w:p w:rsidR="007005F5" w:rsidRDefault="007005F5">
    <w:pPr>
      <w:pStyle w:val="Footer"/>
    </w:pPr>
  </w:p>
  <w:p w:rsidR="007005F5" w:rsidRDefault="007005F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849791"/>
      <w:docPartObj>
        <w:docPartGallery w:val="Page Numbers (Bottom of Page)"/>
        <w:docPartUnique/>
      </w:docPartObj>
    </w:sdtPr>
    <w:sdtEndPr>
      <w:rPr>
        <w:noProof/>
        <w:sz w:val="18"/>
        <w:szCs w:val="18"/>
      </w:rPr>
    </w:sdtEndPr>
    <w:sdtContent>
      <w:p w:rsidR="007005F5" w:rsidRPr="003455D6" w:rsidRDefault="007005F5">
        <w:pPr>
          <w:pStyle w:val="Footer"/>
          <w:jc w:val="center"/>
          <w:rPr>
            <w:sz w:val="18"/>
            <w:szCs w:val="18"/>
          </w:rPr>
        </w:pPr>
        <w:r w:rsidRPr="003455D6">
          <w:rPr>
            <w:sz w:val="18"/>
            <w:szCs w:val="18"/>
          </w:rPr>
          <w:fldChar w:fldCharType="begin"/>
        </w:r>
        <w:r w:rsidRPr="003455D6">
          <w:rPr>
            <w:sz w:val="18"/>
            <w:szCs w:val="18"/>
          </w:rPr>
          <w:instrText xml:space="preserve"> PAGE   \* MERGEFORMAT </w:instrText>
        </w:r>
        <w:r w:rsidRPr="003455D6">
          <w:rPr>
            <w:sz w:val="18"/>
            <w:szCs w:val="18"/>
          </w:rPr>
          <w:fldChar w:fldCharType="separate"/>
        </w:r>
        <w:r w:rsidR="006B3ABE">
          <w:rPr>
            <w:noProof/>
            <w:sz w:val="18"/>
            <w:szCs w:val="18"/>
          </w:rPr>
          <w:t>1</w:t>
        </w:r>
        <w:r w:rsidRPr="003455D6">
          <w:rPr>
            <w:noProof/>
            <w:sz w:val="18"/>
            <w:szCs w:val="18"/>
          </w:rPr>
          <w:fldChar w:fldCharType="end"/>
        </w:r>
      </w:p>
    </w:sdtContent>
  </w:sdt>
  <w:p w:rsidR="007005F5" w:rsidRDefault="00700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5F4" w:rsidRDefault="00F225F4" w:rsidP="00F536FB">
      <w:pPr>
        <w:spacing w:after="0" w:line="240" w:lineRule="auto"/>
      </w:pPr>
      <w:r>
        <w:separator/>
      </w:r>
    </w:p>
  </w:footnote>
  <w:footnote w:type="continuationSeparator" w:id="0">
    <w:p w:rsidR="00F225F4" w:rsidRDefault="00F225F4" w:rsidP="00F536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E07A3B"/>
    <w:multiLevelType w:val="hybridMultilevel"/>
    <w:tmpl w:val="97840CC8"/>
    <w:lvl w:ilvl="0" w:tplc="E72E80B4">
      <w:start w:val="5"/>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917096"/>
    <w:multiLevelType w:val="hybridMultilevel"/>
    <w:tmpl w:val="2B3E40E2"/>
    <w:lvl w:ilvl="0" w:tplc="7EFC2F54">
      <w:start w:val="6"/>
      <w:numFmt w:val="bullet"/>
      <w:lvlText w:val="-"/>
      <w:lvlJc w:val="left"/>
      <w:pPr>
        <w:ind w:left="1080" w:hanging="360"/>
      </w:pPr>
      <w:rPr>
        <w:rFonts w:ascii="Verdana" w:eastAsiaTheme="minorHAnsi" w:hAnsi="Verdana"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63D55E7"/>
    <w:multiLevelType w:val="hybridMultilevel"/>
    <w:tmpl w:val="2F5A0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5B1B3B"/>
    <w:multiLevelType w:val="hybridMultilevel"/>
    <w:tmpl w:val="95FECC66"/>
    <w:lvl w:ilvl="0" w:tplc="850EFC6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8165F1"/>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8E62C04"/>
    <w:multiLevelType w:val="hybridMultilevel"/>
    <w:tmpl w:val="AA1CA414"/>
    <w:lvl w:ilvl="0" w:tplc="0C2A0CB6">
      <w:start w:val="1"/>
      <w:numFmt w:val="decimal"/>
      <w:lvlText w:val="%1."/>
      <w:lvlJc w:val="left"/>
      <w:pPr>
        <w:ind w:left="720" w:hanging="360"/>
      </w:pPr>
      <w:rPr>
        <w:rFonts w:asciiTheme="minorBidi" w:hAnsiTheme="minorBidi"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F66F36"/>
    <w:multiLevelType w:val="hybridMultilevel"/>
    <w:tmpl w:val="77BA90C2"/>
    <w:lvl w:ilvl="0" w:tplc="37A04D20">
      <w:start w:val="1"/>
      <w:numFmt w:val="upperLetter"/>
      <w:lvlText w:val="%1."/>
      <w:lvlJc w:val="left"/>
      <w:pPr>
        <w:ind w:left="720" w:hanging="360"/>
      </w:pPr>
      <w:rPr>
        <w:rFonts w:ascii="Verdana" w:hAnsi="Verdana" w:hint="default"/>
        <w:sz w:val="20"/>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872A93"/>
    <w:multiLevelType w:val="hybridMultilevel"/>
    <w:tmpl w:val="25EC3140"/>
    <w:lvl w:ilvl="0" w:tplc="CC9AC532">
      <w:start w:val="1"/>
      <w:numFmt w:val="decimal"/>
      <w:lvlText w:val="%1."/>
      <w:lvlJc w:val="left"/>
      <w:pPr>
        <w:ind w:left="720" w:hanging="360"/>
      </w:pPr>
      <w:rPr>
        <w:b w:val="0"/>
        <w:bCs/>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C95C18"/>
    <w:multiLevelType w:val="hybridMultilevel"/>
    <w:tmpl w:val="2F5A0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715131"/>
    <w:multiLevelType w:val="hybridMultilevel"/>
    <w:tmpl w:val="E99808D6"/>
    <w:lvl w:ilvl="0" w:tplc="571C60CE">
      <w:start w:val="1"/>
      <w:numFmt w:val="lowerRoman"/>
      <w:lvlText w:val="(%1)"/>
      <w:lvlJc w:val="left"/>
      <w:pPr>
        <w:ind w:left="1571" w:hanging="720"/>
      </w:pPr>
      <w:rPr>
        <w:rFonts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nsid w:val="3E712887"/>
    <w:multiLevelType w:val="hybridMultilevel"/>
    <w:tmpl w:val="FCCA5E0A"/>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E068CD"/>
    <w:multiLevelType w:val="multilevel"/>
    <w:tmpl w:val="C5F86EE8"/>
    <w:lvl w:ilvl="0">
      <w:start w:val="1"/>
      <w:numFmt w:val="upperRoman"/>
      <w:lvlText w:val="%1."/>
      <w:lvlJc w:val="left"/>
      <w:pPr>
        <w:ind w:left="1004" w:hanging="720"/>
      </w:pPr>
      <w:rPr>
        <w:rFonts w:ascii="Arial" w:hAnsi="Arial" w:cs="Arial" w:hint="default"/>
        <w:b/>
        <w:sz w:val="22"/>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9132790"/>
    <w:multiLevelType w:val="hybridMultilevel"/>
    <w:tmpl w:val="AA6A243A"/>
    <w:lvl w:ilvl="0" w:tplc="C802B22C">
      <w:start w:val="1"/>
      <w:numFmt w:val="decimal"/>
      <w:pStyle w:val="ListParagraph"/>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E1E2640"/>
    <w:multiLevelType w:val="hybridMultilevel"/>
    <w:tmpl w:val="5B2C0F4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ECB029E"/>
    <w:multiLevelType w:val="hybridMultilevel"/>
    <w:tmpl w:val="38C6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7A5372"/>
    <w:multiLevelType w:val="hybridMultilevel"/>
    <w:tmpl w:val="2C0E8FF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570F19E6"/>
    <w:multiLevelType w:val="hybridMultilevel"/>
    <w:tmpl w:val="60C8401A"/>
    <w:lvl w:ilvl="0" w:tplc="E522E9AA">
      <w:start w:val="1"/>
      <w:numFmt w:val="upperRoman"/>
      <w:pStyle w:val="AnnexTitle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4FE4003"/>
    <w:multiLevelType w:val="multilevel"/>
    <w:tmpl w:val="95FECC6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9CA4740"/>
    <w:multiLevelType w:val="hybridMultilevel"/>
    <w:tmpl w:val="369698E0"/>
    <w:lvl w:ilvl="0" w:tplc="68F0536A">
      <w:start w:val="1"/>
      <w:numFmt w:val="bullet"/>
      <w:lvlText w:val="•"/>
      <w:lvlJc w:val="left"/>
      <w:pPr>
        <w:tabs>
          <w:tab w:val="num" w:pos="720"/>
        </w:tabs>
        <w:ind w:left="720" w:hanging="360"/>
      </w:pPr>
      <w:rPr>
        <w:rFonts w:ascii="Times New Roman" w:hAnsi="Times New Roman" w:hint="default"/>
      </w:rPr>
    </w:lvl>
    <w:lvl w:ilvl="1" w:tplc="72361278" w:tentative="1">
      <w:start w:val="1"/>
      <w:numFmt w:val="bullet"/>
      <w:lvlText w:val="•"/>
      <w:lvlJc w:val="left"/>
      <w:pPr>
        <w:tabs>
          <w:tab w:val="num" w:pos="1440"/>
        </w:tabs>
        <w:ind w:left="1440" w:hanging="360"/>
      </w:pPr>
      <w:rPr>
        <w:rFonts w:ascii="Times New Roman" w:hAnsi="Times New Roman" w:hint="default"/>
      </w:rPr>
    </w:lvl>
    <w:lvl w:ilvl="2" w:tplc="DC46E9D0" w:tentative="1">
      <w:start w:val="1"/>
      <w:numFmt w:val="bullet"/>
      <w:lvlText w:val="•"/>
      <w:lvlJc w:val="left"/>
      <w:pPr>
        <w:tabs>
          <w:tab w:val="num" w:pos="2160"/>
        </w:tabs>
        <w:ind w:left="2160" w:hanging="360"/>
      </w:pPr>
      <w:rPr>
        <w:rFonts w:ascii="Times New Roman" w:hAnsi="Times New Roman" w:hint="default"/>
      </w:rPr>
    </w:lvl>
    <w:lvl w:ilvl="3" w:tplc="735065FC" w:tentative="1">
      <w:start w:val="1"/>
      <w:numFmt w:val="bullet"/>
      <w:lvlText w:val="•"/>
      <w:lvlJc w:val="left"/>
      <w:pPr>
        <w:tabs>
          <w:tab w:val="num" w:pos="2880"/>
        </w:tabs>
        <w:ind w:left="2880" w:hanging="360"/>
      </w:pPr>
      <w:rPr>
        <w:rFonts w:ascii="Times New Roman" w:hAnsi="Times New Roman" w:hint="default"/>
      </w:rPr>
    </w:lvl>
    <w:lvl w:ilvl="4" w:tplc="0C22F3FA" w:tentative="1">
      <w:start w:val="1"/>
      <w:numFmt w:val="bullet"/>
      <w:lvlText w:val="•"/>
      <w:lvlJc w:val="left"/>
      <w:pPr>
        <w:tabs>
          <w:tab w:val="num" w:pos="3600"/>
        </w:tabs>
        <w:ind w:left="3600" w:hanging="360"/>
      </w:pPr>
      <w:rPr>
        <w:rFonts w:ascii="Times New Roman" w:hAnsi="Times New Roman" w:hint="default"/>
      </w:rPr>
    </w:lvl>
    <w:lvl w:ilvl="5" w:tplc="6FC2FA54" w:tentative="1">
      <w:start w:val="1"/>
      <w:numFmt w:val="bullet"/>
      <w:lvlText w:val="•"/>
      <w:lvlJc w:val="left"/>
      <w:pPr>
        <w:tabs>
          <w:tab w:val="num" w:pos="4320"/>
        </w:tabs>
        <w:ind w:left="4320" w:hanging="360"/>
      </w:pPr>
      <w:rPr>
        <w:rFonts w:ascii="Times New Roman" w:hAnsi="Times New Roman" w:hint="default"/>
      </w:rPr>
    </w:lvl>
    <w:lvl w:ilvl="6" w:tplc="F35A603E" w:tentative="1">
      <w:start w:val="1"/>
      <w:numFmt w:val="bullet"/>
      <w:lvlText w:val="•"/>
      <w:lvlJc w:val="left"/>
      <w:pPr>
        <w:tabs>
          <w:tab w:val="num" w:pos="5040"/>
        </w:tabs>
        <w:ind w:left="5040" w:hanging="360"/>
      </w:pPr>
      <w:rPr>
        <w:rFonts w:ascii="Times New Roman" w:hAnsi="Times New Roman" w:hint="default"/>
      </w:rPr>
    </w:lvl>
    <w:lvl w:ilvl="7" w:tplc="C36E08B4" w:tentative="1">
      <w:start w:val="1"/>
      <w:numFmt w:val="bullet"/>
      <w:lvlText w:val="•"/>
      <w:lvlJc w:val="left"/>
      <w:pPr>
        <w:tabs>
          <w:tab w:val="num" w:pos="5760"/>
        </w:tabs>
        <w:ind w:left="5760" w:hanging="360"/>
      </w:pPr>
      <w:rPr>
        <w:rFonts w:ascii="Times New Roman" w:hAnsi="Times New Roman" w:hint="default"/>
      </w:rPr>
    </w:lvl>
    <w:lvl w:ilvl="8" w:tplc="5710968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BFB4721"/>
    <w:multiLevelType w:val="hybridMultilevel"/>
    <w:tmpl w:val="F596411E"/>
    <w:lvl w:ilvl="0" w:tplc="08090013">
      <w:start w:val="1"/>
      <w:numFmt w:val="upperRoman"/>
      <w:lvlText w:val="%1."/>
      <w:lvlJc w:val="righ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0554473"/>
    <w:multiLevelType w:val="hybridMultilevel"/>
    <w:tmpl w:val="6644C3F0"/>
    <w:lvl w:ilvl="0" w:tplc="17D0FFA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2">
    <w:nsid w:val="71E2422C"/>
    <w:multiLevelType w:val="hybridMultilevel"/>
    <w:tmpl w:val="6A0A8186"/>
    <w:lvl w:ilvl="0" w:tplc="5628B91E">
      <w:start w:val="1"/>
      <w:numFmt w:val="upperRoman"/>
      <w:pStyle w:val="Heading1"/>
      <w:lvlText w:val="%1."/>
      <w:lvlJc w:val="right"/>
      <w:pPr>
        <w:ind w:left="1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D68533A"/>
    <w:multiLevelType w:val="hybridMultilevel"/>
    <w:tmpl w:val="55F28666"/>
    <w:lvl w:ilvl="0" w:tplc="CC9AC53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2"/>
  </w:num>
  <w:num w:numId="3">
    <w:abstractNumId w:val="9"/>
  </w:num>
  <w:num w:numId="4">
    <w:abstractNumId w:val="10"/>
  </w:num>
  <w:num w:numId="5">
    <w:abstractNumId w:val="4"/>
  </w:num>
  <w:num w:numId="6">
    <w:abstractNumId w:val="23"/>
  </w:num>
  <w:num w:numId="7">
    <w:abstractNumId w:val="8"/>
  </w:num>
  <w:num w:numId="8">
    <w:abstractNumId w:val="13"/>
  </w:num>
  <w:num w:numId="9">
    <w:abstractNumId w:val="18"/>
  </w:num>
  <w:num w:numId="10">
    <w:abstractNumId w:val="5"/>
  </w:num>
  <w:num w:numId="11">
    <w:abstractNumId w:val="2"/>
  </w:num>
  <w:num w:numId="12">
    <w:abstractNumId w:val="0"/>
  </w:num>
  <w:num w:numId="13">
    <w:abstractNumId w:val="14"/>
  </w:num>
  <w:num w:numId="14">
    <w:abstractNumId w:val="12"/>
  </w:num>
  <w:num w:numId="15">
    <w:abstractNumId w:val="6"/>
  </w:num>
  <w:num w:numId="16">
    <w:abstractNumId w:val="21"/>
  </w:num>
  <w:num w:numId="17">
    <w:abstractNumId w:val="15"/>
  </w:num>
  <w:num w:numId="18">
    <w:abstractNumId w:val="11"/>
  </w:num>
  <w:num w:numId="19">
    <w:abstractNumId w:val="7"/>
  </w:num>
  <w:num w:numId="20">
    <w:abstractNumId w:val="1"/>
  </w:num>
  <w:num w:numId="21">
    <w:abstractNumId w:val="16"/>
  </w:num>
  <w:num w:numId="22">
    <w:abstractNumId w:val="22"/>
    <w:lvlOverride w:ilvl="0">
      <w:startOverride w:val="1"/>
    </w:lvlOverride>
  </w:num>
  <w:num w:numId="23">
    <w:abstractNumId w:val="22"/>
    <w:lvlOverride w:ilvl="0">
      <w:startOverride w:val="1"/>
    </w:lvlOverride>
  </w:num>
  <w:num w:numId="24">
    <w:abstractNumId w:val="22"/>
    <w:lvlOverride w:ilvl="0">
      <w:startOverride w:val="1"/>
    </w:lvlOverride>
  </w:num>
  <w:num w:numId="25">
    <w:abstractNumId w:val="17"/>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9"/>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4A5"/>
    <w:rsid w:val="000001D0"/>
    <w:rsid w:val="00015F86"/>
    <w:rsid w:val="000218B8"/>
    <w:rsid w:val="00022533"/>
    <w:rsid w:val="00033F62"/>
    <w:rsid w:val="0003490E"/>
    <w:rsid w:val="00040024"/>
    <w:rsid w:val="00063EAA"/>
    <w:rsid w:val="00065877"/>
    <w:rsid w:val="000839EC"/>
    <w:rsid w:val="00086203"/>
    <w:rsid w:val="00086587"/>
    <w:rsid w:val="00096AFD"/>
    <w:rsid w:val="000A573E"/>
    <w:rsid w:val="000B1F25"/>
    <w:rsid w:val="000C275B"/>
    <w:rsid w:val="000E189D"/>
    <w:rsid w:val="000E19B1"/>
    <w:rsid w:val="000F3301"/>
    <w:rsid w:val="00104586"/>
    <w:rsid w:val="00110A94"/>
    <w:rsid w:val="00131A7F"/>
    <w:rsid w:val="001501FD"/>
    <w:rsid w:val="00161043"/>
    <w:rsid w:val="0016213D"/>
    <w:rsid w:val="00167ED2"/>
    <w:rsid w:val="00185A66"/>
    <w:rsid w:val="001874DD"/>
    <w:rsid w:val="0019021F"/>
    <w:rsid w:val="001A7FD1"/>
    <w:rsid w:val="001B3F2B"/>
    <w:rsid w:val="001C2297"/>
    <w:rsid w:val="001C6602"/>
    <w:rsid w:val="001E4D72"/>
    <w:rsid w:val="00200ECC"/>
    <w:rsid w:val="00214462"/>
    <w:rsid w:val="00215916"/>
    <w:rsid w:val="00220BEE"/>
    <w:rsid w:val="00222975"/>
    <w:rsid w:val="00224B1B"/>
    <w:rsid w:val="0024065E"/>
    <w:rsid w:val="00244312"/>
    <w:rsid w:val="00247541"/>
    <w:rsid w:val="00256CC5"/>
    <w:rsid w:val="002668E5"/>
    <w:rsid w:val="00270FF4"/>
    <w:rsid w:val="00295072"/>
    <w:rsid w:val="0029606D"/>
    <w:rsid w:val="002E69DF"/>
    <w:rsid w:val="002E7ABB"/>
    <w:rsid w:val="00305FFD"/>
    <w:rsid w:val="00312BFF"/>
    <w:rsid w:val="00313268"/>
    <w:rsid w:val="003179FA"/>
    <w:rsid w:val="00322A43"/>
    <w:rsid w:val="003235EA"/>
    <w:rsid w:val="00327838"/>
    <w:rsid w:val="003418D3"/>
    <w:rsid w:val="003455D6"/>
    <w:rsid w:val="003753E9"/>
    <w:rsid w:val="00395584"/>
    <w:rsid w:val="003B7235"/>
    <w:rsid w:val="003C2C6C"/>
    <w:rsid w:val="003C69D4"/>
    <w:rsid w:val="003D0076"/>
    <w:rsid w:val="003F61D9"/>
    <w:rsid w:val="00411966"/>
    <w:rsid w:val="004130D5"/>
    <w:rsid w:val="004211CF"/>
    <w:rsid w:val="00423509"/>
    <w:rsid w:val="00425400"/>
    <w:rsid w:val="00456F86"/>
    <w:rsid w:val="0046161C"/>
    <w:rsid w:val="00474547"/>
    <w:rsid w:val="00490BDD"/>
    <w:rsid w:val="004B04A0"/>
    <w:rsid w:val="004B25C2"/>
    <w:rsid w:val="004B6CF8"/>
    <w:rsid w:val="004B7F9B"/>
    <w:rsid w:val="004C3F50"/>
    <w:rsid w:val="004C74F4"/>
    <w:rsid w:val="004D3ACF"/>
    <w:rsid w:val="00504791"/>
    <w:rsid w:val="005067E3"/>
    <w:rsid w:val="00530123"/>
    <w:rsid w:val="005325DC"/>
    <w:rsid w:val="00541C95"/>
    <w:rsid w:val="00557D35"/>
    <w:rsid w:val="005658D3"/>
    <w:rsid w:val="005759BA"/>
    <w:rsid w:val="00581357"/>
    <w:rsid w:val="005856B9"/>
    <w:rsid w:val="005941CD"/>
    <w:rsid w:val="005948A4"/>
    <w:rsid w:val="005A29A7"/>
    <w:rsid w:val="005A7BF7"/>
    <w:rsid w:val="005D01D9"/>
    <w:rsid w:val="005D3E17"/>
    <w:rsid w:val="006008B3"/>
    <w:rsid w:val="00602D40"/>
    <w:rsid w:val="00606BB4"/>
    <w:rsid w:val="00623EBA"/>
    <w:rsid w:val="00623F28"/>
    <w:rsid w:val="00633B3B"/>
    <w:rsid w:val="006547B7"/>
    <w:rsid w:val="00655559"/>
    <w:rsid w:val="00666A2C"/>
    <w:rsid w:val="0067108E"/>
    <w:rsid w:val="006960EC"/>
    <w:rsid w:val="006B3ABE"/>
    <w:rsid w:val="006C3978"/>
    <w:rsid w:val="006C7210"/>
    <w:rsid w:val="006D22FE"/>
    <w:rsid w:val="006D32C0"/>
    <w:rsid w:val="006D76EE"/>
    <w:rsid w:val="007005F5"/>
    <w:rsid w:val="007345A5"/>
    <w:rsid w:val="00756374"/>
    <w:rsid w:val="0078518D"/>
    <w:rsid w:val="007A4CA3"/>
    <w:rsid w:val="007B483D"/>
    <w:rsid w:val="007D3A05"/>
    <w:rsid w:val="007D40DF"/>
    <w:rsid w:val="007D66F5"/>
    <w:rsid w:val="007E2B49"/>
    <w:rsid w:val="007F5960"/>
    <w:rsid w:val="007F6037"/>
    <w:rsid w:val="00810353"/>
    <w:rsid w:val="00827639"/>
    <w:rsid w:val="0084694E"/>
    <w:rsid w:val="008513FF"/>
    <w:rsid w:val="0085471F"/>
    <w:rsid w:val="00875ADC"/>
    <w:rsid w:val="008962B5"/>
    <w:rsid w:val="008B61B8"/>
    <w:rsid w:val="008D180E"/>
    <w:rsid w:val="008D2CEA"/>
    <w:rsid w:val="008D413E"/>
    <w:rsid w:val="00905219"/>
    <w:rsid w:val="009129FA"/>
    <w:rsid w:val="009439A1"/>
    <w:rsid w:val="009A460E"/>
    <w:rsid w:val="009B0C6C"/>
    <w:rsid w:val="00A02B83"/>
    <w:rsid w:val="00A20BA4"/>
    <w:rsid w:val="00A25362"/>
    <w:rsid w:val="00A47601"/>
    <w:rsid w:val="00A878EA"/>
    <w:rsid w:val="00AB1F0A"/>
    <w:rsid w:val="00AB2715"/>
    <w:rsid w:val="00AC3059"/>
    <w:rsid w:val="00AD32BE"/>
    <w:rsid w:val="00AD4934"/>
    <w:rsid w:val="00AE4370"/>
    <w:rsid w:val="00B12F76"/>
    <w:rsid w:val="00B13BFF"/>
    <w:rsid w:val="00B32B51"/>
    <w:rsid w:val="00B375B4"/>
    <w:rsid w:val="00B45CF1"/>
    <w:rsid w:val="00B53FF6"/>
    <w:rsid w:val="00B75006"/>
    <w:rsid w:val="00B80B4C"/>
    <w:rsid w:val="00B82D10"/>
    <w:rsid w:val="00B83543"/>
    <w:rsid w:val="00B92FDF"/>
    <w:rsid w:val="00BA0CEB"/>
    <w:rsid w:val="00BA1CB7"/>
    <w:rsid w:val="00BB26E6"/>
    <w:rsid w:val="00BC16CB"/>
    <w:rsid w:val="00BE7086"/>
    <w:rsid w:val="00C06C5E"/>
    <w:rsid w:val="00C115EF"/>
    <w:rsid w:val="00C13806"/>
    <w:rsid w:val="00C13873"/>
    <w:rsid w:val="00C15082"/>
    <w:rsid w:val="00C241EC"/>
    <w:rsid w:val="00C264F0"/>
    <w:rsid w:val="00C536C0"/>
    <w:rsid w:val="00C610E4"/>
    <w:rsid w:val="00C63920"/>
    <w:rsid w:val="00C80AD3"/>
    <w:rsid w:val="00C86E71"/>
    <w:rsid w:val="00C90E4B"/>
    <w:rsid w:val="00CA77EC"/>
    <w:rsid w:val="00CC0E13"/>
    <w:rsid w:val="00CC4A10"/>
    <w:rsid w:val="00CC51A8"/>
    <w:rsid w:val="00CC596E"/>
    <w:rsid w:val="00CC6205"/>
    <w:rsid w:val="00CF378F"/>
    <w:rsid w:val="00CF3F21"/>
    <w:rsid w:val="00D26DDA"/>
    <w:rsid w:val="00D42A90"/>
    <w:rsid w:val="00D526D9"/>
    <w:rsid w:val="00D9488A"/>
    <w:rsid w:val="00DB21E1"/>
    <w:rsid w:val="00DD235E"/>
    <w:rsid w:val="00DD43F9"/>
    <w:rsid w:val="00DF7114"/>
    <w:rsid w:val="00E05F88"/>
    <w:rsid w:val="00E144A5"/>
    <w:rsid w:val="00E5101E"/>
    <w:rsid w:val="00E51DDF"/>
    <w:rsid w:val="00E6608D"/>
    <w:rsid w:val="00E665CE"/>
    <w:rsid w:val="00E77D23"/>
    <w:rsid w:val="00E82842"/>
    <w:rsid w:val="00E834A2"/>
    <w:rsid w:val="00E8432D"/>
    <w:rsid w:val="00EA0062"/>
    <w:rsid w:val="00EA5485"/>
    <w:rsid w:val="00EA7E27"/>
    <w:rsid w:val="00ED0A01"/>
    <w:rsid w:val="00ED15AE"/>
    <w:rsid w:val="00EE58C7"/>
    <w:rsid w:val="00EF2437"/>
    <w:rsid w:val="00EF78A9"/>
    <w:rsid w:val="00F179A1"/>
    <w:rsid w:val="00F225F4"/>
    <w:rsid w:val="00F44987"/>
    <w:rsid w:val="00F536FB"/>
    <w:rsid w:val="00F64F62"/>
    <w:rsid w:val="00F72954"/>
    <w:rsid w:val="00F7378A"/>
    <w:rsid w:val="00F73CA7"/>
    <w:rsid w:val="00F77D40"/>
    <w:rsid w:val="00FB3EA1"/>
    <w:rsid w:val="00FC0B2A"/>
    <w:rsid w:val="00FC466E"/>
    <w:rsid w:val="00FC4BEB"/>
    <w:rsid w:val="00FE55BC"/>
    <w:rsid w:val="00FE6E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4A5"/>
    <w:rPr>
      <w:rFonts w:ascii="Verdana" w:hAnsi="Verdana"/>
    </w:rPr>
  </w:style>
  <w:style w:type="paragraph" w:styleId="Heading1">
    <w:name w:val="heading 1"/>
    <w:basedOn w:val="Normal"/>
    <w:next w:val="Normal"/>
    <w:link w:val="Heading1Char"/>
    <w:uiPriority w:val="9"/>
    <w:qFormat/>
    <w:rsid w:val="00CF378F"/>
    <w:pPr>
      <w:keepNext/>
      <w:keepLines/>
      <w:numPr>
        <w:numId w:val="2"/>
      </w:numPr>
      <w:spacing w:before="320"/>
      <w:ind w:left="567" w:hanging="425"/>
      <w:outlineLvl w:val="0"/>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8F"/>
    <w:pPr>
      <w:numPr>
        <w:numId w:val="8"/>
      </w:numPr>
      <w:spacing w:after="120"/>
    </w:pPr>
  </w:style>
  <w:style w:type="character" w:customStyle="1" w:styleId="Heading1Char">
    <w:name w:val="Heading 1 Char"/>
    <w:basedOn w:val="DefaultParagraphFont"/>
    <w:link w:val="Heading1"/>
    <w:uiPriority w:val="9"/>
    <w:rsid w:val="00CF378F"/>
    <w:rPr>
      <w:rFonts w:ascii="Verdana" w:hAnsi="Verdana"/>
      <w:b/>
      <w:bCs/>
      <w:sz w:val="28"/>
      <w:szCs w:val="32"/>
    </w:rPr>
  </w:style>
  <w:style w:type="paragraph" w:styleId="Title">
    <w:name w:val="Title"/>
    <w:basedOn w:val="Heading1"/>
    <w:next w:val="Normal"/>
    <w:link w:val="TitleChar"/>
    <w:uiPriority w:val="10"/>
    <w:qFormat/>
    <w:rsid w:val="00224B1B"/>
    <w:pPr>
      <w:numPr>
        <w:numId w:val="0"/>
      </w:numPr>
    </w:pPr>
    <w:rPr>
      <w:sz w:val="40"/>
    </w:rPr>
  </w:style>
  <w:style w:type="character" w:customStyle="1" w:styleId="TitleChar">
    <w:name w:val="Title Char"/>
    <w:basedOn w:val="DefaultParagraphFont"/>
    <w:link w:val="Title"/>
    <w:uiPriority w:val="10"/>
    <w:rsid w:val="00224B1B"/>
    <w:rPr>
      <w:rFonts w:ascii="Verdana" w:hAnsi="Verdana"/>
      <w:b/>
      <w:bCs/>
      <w:sz w:val="40"/>
      <w:szCs w:val="32"/>
    </w:rPr>
  </w:style>
  <w:style w:type="paragraph" w:styleId="TOC1">
    <w:name w:val="toc 1"/>
    <w:basedOn w:val="Normal"/>
    <w:next w:val="Normal"/>
    <w:autoRedefine/>
    <w:uiPriority w:val="39"/>
    <w:unhideWhenUsed/>
    <w:rsid w:val="00CF378F"/>
    <w:pPr>
      <w:tabs>
        <w:tab w:val="left" w:pos="709"/>
        <w:tab w:val="left" w:pos="960"/>
        <w:tab w:val="right" w:leader="dot" w:pos="9016"/>
      </w:tabs>
      <w:spacing w:after="100"/>
    </w:pPr>
    <w:rPr>
      <w:bCs/>
      <w:sz w:val="20"/>
    </w:rPr>
  </w:style>
  <w:style w:type="character" w:styleId="Hyperlink">
    <w:name w:val="Hyperlink"/>
    <w:basedOn w:val="DefaultParagraphFont"/>
    <w:uiPriority w:val="99"/>
    <w:unhideWhenUsed/>
    <w:rsid w:val="000E19B1"/>
    <w:rPr>
      <w:color w:val="0000FF" w:themeColor="hyperlink"/>
      <w:u w:val="single"/>
    </w:rPr>
  </w:style>
  <w:style w:type="paragraph" w:styleId="Footer">
    <w:name w:val="footer"/>
    <w:basedOn w:val="Normal"/>
    <w:link w:val="FooterChar"/>
    <w:uiPriority w:val="99"/>
    <w:unhideWhenUsed/>
    <w:rsid w:val="00F536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F536FB"/>
    <w:rPr>
      <w:rFonts w:ascii="Verdana" w:hAnsi="Verdana"/>
    </w:rPr>
  </w:style>
  <w:style w:type="character" w:styleId="PageNumber">
    <w:name w:val="page number"/>
    <w:basedOn w:val="DefaultParagraphFont"/>
    <w:uiPriority w:val="99"/>
    <w:semiHidden/>
    <w:unhideWhenUsed/>
    <w:rsid w:val="00F536FB"/>
  </w:style>
  <w:style w:type="paragraph" w:styleId="FootnoteText">
    <w:name w:val="footnote text"/>
    <w:basedOn w:val="Normal"/>
    <w:link w:val="FootnoteTextChar"/>
    <w:uiPriority w:val="99"/>
    <w:semiHidden/>
    <w:unhideWhenUsed/>
    <w:rsid w:val="00375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3E9"/>
    <w:rPr>
      <w:rFonts w:ascii="Verdana" w:hAnsi="Verdana"/>
      <w:sz w:val="20"/>
      <w:szCs w:val="20"/>
    </w:rPr>
  </w:style>
  <w:style w:type="character" w:styleId="FootnoteReference">
    <w:name w:val="footnote reference"/>
    <w:basedOn w:val="DefaultParagraphFont"/>
    <w:uiPriority w:val="99"/>
    <w:semiHidden/>
    <w:unhideWhenUsed/>
    <w:rsid w:val="003753E9"/>
    <w:rPr>
      <w:vertAlign w:val="superscript"/>
    </w:rPr>
  </w:style>
  <w:style w:type="character" w:customStyle="1" w:styleId="UnresolvedMention1">
    <w:name w:val="Unresolved Mention1"/>
    <w:basedOn w:val="DefaultParagraphFont"/>
    <w:uiPriority w:val="99"/>
    <w:semiHidden/>
    <w:unhideWhenUsed/>
    <w:rsid w:val="003753E9"/>
    <w:rPr>
      <w:color w:val="808080"/>
      <w:shd w:val="clear" w:color="auto" w:fill="E6E6E6"/>
    </w:rPr>
  </w:style>
  <w:style w:type="table" w:styleId="TableGrid">
    <w:name w:val="Table Grid"/>
    <w:basedOn w:val="TableNormal"/>
    <w:uiPriority w:val="59"/>
    <w:unhideWhenUsed/>
    <w:rsid w:val="00021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8B3"/>
    <w:rPr>
      <w:rFonts w:ascii="Segoe UI" w:hAnsi="Segoe UI" w:cs="Segoe UI"/>
      <w:sz w:val="18"/>
      <w:szCs w:val="18"/>
    </w:rPr>
  </w:style>
  <w:style w:type="character" w:styleId="CommentReference">
    <w:name w:val="annotation reference"/>
    <w:basedOn w:val="DefaultParagraphFont"/>
    <w:uiPriority w:val="99"/>
    <w:semiHidden/>
    <w:unhideWhenUsed/>
    <w:rsid w:val="00756374"/>
    <w:rPr>
      <w:sz w:val="16"/>
      <w:szCs w:val="16"/>
    </w:rPr>
  </w:style>
  <w:style w:type="paragraph" w:styleId="CommentText">
    <w:name w:val="annotation text"/>
    <w:basedOn w:val="Normal"/>
    <w:link w:val="CommentTextChar"/>
    <w:uiPriority w:val="99"/>
    <w:semiHidden/>
    <w:unhideWhenUsed/>
    <w:rsid w:val="00756374"/>
    <w:pPr>
      <w:spacing w:line="240" w:lineRule="auto"/>
    </w:pPr>
    <w:rPr>
      <w:sz w:val="20"/>
      <w:szCs w:val="20"/>
    </w:rPr>
  </w:style>
  <w:style w:type="character" w:customStyle="1" w:styleId="CommentTextChar">
    <w:name w:val="Comment Text Char"/>
    <w:basedOn w:val="DefaultParagraphFont"/>
    <w:link w:val="CommentText"/>
    <w:uiPriority w:val="99"/>
    <w:semiHidden/>
    <w:rsid w:val="0075637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756374"/>
    <w:rPr>
      <w:b/>
      <w:bCs/>
    </w:rPr>
  </w:style>
  <w:style w:type="character" w:customStyle="1" w:styleId="CommentSubjectChar">
    <w:name w:val="Comment Subject Char"/>
    <w:basedOn w:val="CommentTextChar"/>
    <w:link w:val="CommentSubject"/>
    <w:uiPriority w:val="99"/>
    <w:semiHidden/>
    <w:rsid w:val="00756374"/>
    <w:rPr>
      <w:rFonts w:ascii="Verdana" w:hAnsi="Verdana"/>
      <w:b/>
      <w:bCs/>
      <w:sz w:val="20"/>
      <w:szCs w:val="20"/>
    </w:rPr>
  </w:style>
  <w:style w:type="character" w:styleId="FollowedHyperlink">
    <w:name w:val="FollowedHyperlink"/>
    <w:basedOn w:val="DefaultParagraphFont"/>
    <w:uiPriority w:val="99"/>
    <w:semiHidden/>
    <w:unhideWhenUsed/>
    <w:rsid w:val="000839EC"/>
    <w:rPr>
      <w:color w:val="800080" w:themeColor="followedHyperlink"/>
      <w:u w:val="single"/>
    </w:rPr>
  </w:style>
  <w:style w:type="paragraph" w:customStyle="1" w:styleId="AnnexTitle1">
    <w:name w:val="Annex_Title1"/>
    <w:basedOn w:val="Heading1"/>
    <w:link w:val="AnnexTitle1Char"/>
    <w:qFormat/>
    <w:rsid w:val="0003490E"/>
    <w:pPr>
      <w:numPr>
        <w:numId w:val="25"/>
      </w:numPr>
    </w:pPr>
    <w:rPr>
      <w:rFonts w:eastAsia="DengXian"/>
      <w:szCs w:val="44"/>
    </w:rPr>
  </w:style>
  <w:style w:type="paragraph" w:styleId="Header">
    <w:name w:val="header"/>
    <w:basedOn w:val="Normal"/>
    <w:link w:val="HeaderChar"/>
    <w:uiPriority w:val="99"/>
    <w:unhideWhenUsed/>
    <w:rsid w:val="0003490E"/>
    <w:pPr>
      <w:tabs>
        <w:tab w:val="center" w:pos="4513"/>
        <w:tab w:val="right" w:pos="9026"/>
      </w:tabs>
      <w:spacing w:after="0" w:line="240" w:lineRule="auto"/>
    </w:pPr>
  </w:style>
  <w:style w:type="character" w:customStyle="1" w:styleId="AnnexTitle1Char">
    <w:name w:val="Annex_Title1 Char"/>
    <w:basedOn w:val="Heading1Char"/>
    <w:link w:val="AnnexTitle1"/>
    <w:rsid w:val="0003490E"/>
    <w:rPr>
      <w:rFonts w:ascii="Verdana" w:eastAsia="DengXian" w:hAnsi="Verdana"/>
      <w:b/>
      <w:bCs/>
      <w:sz w:val="28"/>
      <w:szCs w:val="44"/>
    </w:rPr>
  </w:style>
  <w:style w:type="character" w:customStyle="1" w:styleId="HeaderChar">
    <w:name w:val="Header Char"/>
    <w:basedOn w:val="DefaultParagraphFont"/>
    <w:link w:val="Header"/>
    <w:uiPriority w:val="99"/>
    <w:rsid w:val="0003490E"/>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4A5"/>
    <w:rPr>
      <w:rFonts w:ascii="Verdana" w:hAnsi="Verdana"/>
    </w:rPr>
  </w:style>
  <w:style w:type="paragraph" w:styleId="Heading1">
    <w:name w:val="heading 1"/>
    <w:basedOn w:val="Normal"/>
    <w:next w:val="Normal"/>
    <w:link w:val="Heading1Char"/>
    <w:uiPriority w:val="9"/>
    <w:qFormat/>
    <w:rsid w:val="00CF378F"/>
    <w:pPr>
      <w:keepNext/>
      <w:keepLines/>
      <w:numPr>
        <w:numId w:val="2"/>
      </w:numPr>
      <w:spacing w:before="320"/>
      <w:ind w:left="567" w:hanging="425"/>
      <w:outlineLvl w:val="0"/>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8F"/>
    <w:pPr>
      <w:numPr>
        <w:numId w:val="8"/>
      </w:numPr>
      <w:spacing w:after="120"/>
    </w:pPr>
  </w:style>
  <w:style w:type="character" w:customStyle="1" w:styleId="Heading1Char">
    <w:name w:val="Heading 1 Char"/>
    <w:basedOn w:val="DefaultParagraphFont"/>
    <w:link w:val="Heading1"/>
    <w:uiPriority w:val="9"/>
    <w:rsid w:val="00CF378F"/>
    <w:rPr>
      <w:rFonts w:ascii="Verdana" w:hAnsi="Verdana"/>
      <w:b/>
      <w:bCs/>
      <w:sz w:val="28"/>
      <w:szCs w:val="32"/>
    </w:rPr>
  </w:style>
  <w:style w:type="paragraph" w:styleId="Title">
    <w:name w:val="Title"/>
    <w:basedOn w:val="Heading1"/>
    <w:next w:val="Normal"/>
    <w:link w:val="TitleChar"/>
    <w:uiPriority w:val="10"/>
    <w:qFormat/>
    <w:rsid w:val="00224B1B"/>
    <w:pPr>
      <w:numPr>
        <w:numId w:val="0"/>
      </w:numPr>
    </w:pPr>
    <w:rPr>
      <w:sz w:val="40"/>
    </w:rPr>
  </w:style>
  <w:style w:type="character" w:customStyle="1" w:styleId="TitleChar">
    <w:name w:val="Title Char"/>
    <w:basedOn w:val="DefaultParagraphFont"/>
    <w:link w:val="Title"/>
    <w:uiPriority w:val="10"/>
    <w:rsid w:val="00224B1B"/>
    <w:rPr>
      <w:rFonts w:ascii="Verdana" w:hAnsi="Verdana"/>
      <w:b/>
      <w:bCs/>
      <w:sz w:val="40"/>
      <w:szCs w:val="32"/>
    </w:rPr>
  </w:style>
  <w:style w:type="paragraph" w:styleId="TOC1">
    <w:name w:val="toc 1"/>
    <w:basedOn w:val="Normal"/>
    <w:next w:val="Normal"/>
    <w:autoRedefine/>
    <w:uiPriority w:val="39"/>
    <w:unhideWhenUsed/>
    <w:rsid w:val="00CF378F"/>
    <w:pPr>
      <w:tabs>
        <w:tab w:val="left" w:pos="709"/>
        <w:tab w:val="left" w:pos="960"/>
        <w:tab w:val="right" w:leader="dot" w:pos="9016"/>
      </w:tabs>
      <w:spacing w:after="100"/>
    </w:pPr>
    <w:rPr>
      <w:bCs/>
      <w:sz w:val="20"/>
    </w:rPr>
  </w:style>
  <w:style w:type="character" w:styleId="Hyperlink">
    <w:name w:val="Hyperlink"/>
    <w:basedOn w:val="DefaultParagraphFont"/>
    <w:uiPriority w:val="99"/>
    <w:unhideWhenUsed/>
    <w:rsid w:val="000E19B1"/>
    <w:rPr>
      <w:color w:val="0000FF" w:themeColor="hyperlink"/>
      <w:u w:val="single"/>
    </w:rPr>
  </w:style>
  <w:style w:type="paragraph" w:styleId="Footer">
    <w:name w:val="footer"/>
    <w:basedOn w:val="Normal"/>
    <w:link w:val="FooterChar"/>
    <w:uiPriority w:val="99"/>
    <w:unhideWhenUsed/>
    <w:rsid w:val="00F536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F536FB"/>
    <w:rPr>
      <w:rFonts w:ascii="Verdana" w:hAnsi="Verdana"/>
    </w:rPr>
  </w:style>
  <w:style w:type="character" w:styleId="PageNumber">
    <w:name w:val="page number"/>
    <w:basedOn w:val="DefaultParagraphFont"/>
    <w:uiPriority w:val="99"/>
    <w:semiHidden/>
    <w:unhideWhenUsed/>
    <w:rsid w:val="00F536FB"/>
  </w:style>
  <w:style w:type="paragraph" w:styleId="FootnoteText">
    <w:name w:val="footnote text"/>
    <w:basedOn w:val="Normal"/>
    <w:link w:val="FootnoteTextChar"/>
    <w:uiPriority w:val="99"/>
    <w:semiHidden/>
    <w:unhideWhenUsed/>
    <w:rsid w:val="00375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3E9"/>
    <w:rPr>
      <w:rFonts w:ascii="Verdana" w:hAnsi="Verdana"/>
      <w:sz w:val="20"/>
      <w:szCs w:val="20"/>
    </w:rPr>
  </w:style>
  <w:style w:type="character" w:styleId="FootnoteReference">
    <w:name w:val="footnote reference"/>
    <w:basedOn w:val="DefaultParagraphFont"/>
    <w:uiPriority w:val="99"/>
    <w:semiHidden/>
    <w:unhideWhenUsed/>
    <w:rsid w:val="003753E9"/>
    <w:rPr>
      <w:vertAlign w:val="superscript"/>
    </w:rPr>
  </w:style>
  <w:style w:type="character" w:customStyle="1" w:styleId="UnresolvedMention1">
    <w:name w:val="Unresolved Mention1"/>
    <w:basedOn w:val="DefaultParagraphFont"/>
    <w:uiPriority w:val="99"/>
    <w:semiHidden/>
    <w:unhideWhenUsed/>
    <w:rsid w:val="003753E9"/>
    <w:rPr>
      <w:color w:val="808080"/>
      <w:shd w:val="clear" w:color="auto" w:fill="E6E6E6"/>
    </w:rPr>
  </w:style>
  <w:style w:type="table" w:styleId="TableGrid">
    <w:name w:val="Table Grid"/>
    <w:basedOn w:val="TableNormal"/>
    <w:uiPriority w:val="59"/>
    <w:unhideWhenUsed/>
    <w:rsid w:val="00021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8B3"/>
    <w:rPr>
      <w:rFonts w:ascii="Segoe UI" w:hAnsi="Segoe UI" w:cs="Segoe UI"/>
      <w:sz w:val="18"/>
      <w:szCs w:val="18"/>
    </w:rPr>
  </w:style>
  <w:style w:type="character" w:styleId="CommentReference">
    <w:name w:val="annotation reference"/>
    <w:basedOn w:val="DefaultParagraphFont"/>
    <w:uiPriority w:val="99"/>
    <w:semiHidden/>
    <w:unhideWhenUsed/>
    <w:rsid w:val="00756374"/>
    <w:rPr>
      <w:sz w:val="16"/>
      <w:szCs w:val="16"/>
    </w:rPr>
  </w:style>
  <w:style w:type="paragraph" w:styleId="CommentText">
    <w:name w:val="annotation text"/>
    <w:basedOn w:val="Normal"/>
    <w:link w:val="CommentTextChar"/>
    <w:uiPriority w:val="99"/>
    <w:semiHidden/>
    <w:unhideWhenUsed/>
    <w:rsid w:val="00756374"/>
    <w:pPr>
      <w:spacing w:line="240" w:lineRule="auto"/>
    </w:pPr>
    <w:rPr>
      <w:sz w:val="20"/>
      <w:szCs w:val="20"/>
    </w:rPr>
  </w:style>
  <w:style w:type="character" w:customStyle="1" w:styleId="CommentTextChar">
    <w:name w:val="Comment Text Char"/>
    <w:basedOn w:val="DefaultParagraphFont"/>
    <w:link w:val="CommentText"/>
    <w:uiPriority w:val="99"/>
    <w:semiHidden/>
    <w:rsid w:val="0075637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756374"/>
    <w:rPr>
      <w:b/>
      <w:bCs/>
    </w:rPr>
  </w:style>
  <w:style w:type="character" w:customStyle="1" w:styleId="CommentSubjectChar">
    <w:name w:val="Comment Subject Char"/>
    <w:basedOn w:val="CommentTextChar"/>
    <w:link w:val="CommentSubject"/>
    <w:uiPriority w:val="99"/>
    <w:semiHidden/>
    <w:rsid w:val="00756374"/>
    <w:rPr>
      <w:rFonts w:ascii="Verdana" w:hAnsi="Verdana"/>
      <w:b/>
      <w:bCs/>
      <w:sz w:val="20"/>
      <w:szCs w:val="20"/>
    </w:rPr>
  </w:style>
  <w:style w:type="character" w:styleId="FollowedHyperlink">
    <w:name w:val="FollowedHyperlink"/>
    <w:basedOn w:val="DefaultParagraphFont"/>
    <w:uiPriority w:val="99"/>
    <w:semiHidden/>
    <w:unhideWhenUsed/>
    <w:rsid w:val="000839EC"/>
    <w:rPr>
      <w:color w:val="800080" w:themeColor="followedHyperlink"/>
      <w:u w:val="single"/>
    </w:rPr>
  </w:style>
  <w:style w:type="paragraph" w:customStyle="1" w:styleId="AnnexTitle1">
    <w:name w:val="Annex_Title1"/>
    <w:basedOn w:val="Heading1"/>
    <w:link w:val="AnnexTitle1Char"/>
    <w:qFormat/>
    <w:rsid w:val="0003490E"/>
    <w:pPr>
      <w:numPr>
        <w:numId w:val="25"/>
      </w:numPr>
    </w:pPr>
    <w:rPr>
      <w:rFonts w:eastAsia="DengXian"/>
      <w:szCs w:val="44"/>
    </w:rPr>
  </w:style>
  <w:style w:type="paragraph" w:styleId="Header">
    <w:name w:val="header"/>
    <w:basedOn w:val="Normal"/>
    <w:link w:val="HeaderChar"/>
    <w:uiPriority w:val="99"/>
    <w:unhideWhenUsed/>
    <w:rsid w:val="0003490E"/>
    <w:pPr>
      <w:tabs>
        <w:tab w:val="center" w:pos="4513"/>
        <w:tab w:val="right" w:pos="9026"/>
      </w:tabs>
      <w:spacing w:after="0" w:line="240" w:lineRule="auto"/>
    </w:pPr>
  </w:style>
  <w:style w:type="character" w:customStyle="1" w:styleId="AnnexTitle1Char">
    <w:name w:val="Annex_Title1 Char"/>
    <w:basedOn w:val="Heading1Char"/>
    <w:link w:val="AnnexTitle1"/>
    <w:rsid w:val="0003490E"/>
    <w:rPr>
      <w:rFonts w:ascii="Verdana" w:eastAsia="DengXian" w:hAnsi="Verdana"/>
      <w:b/>
      <w:bCs/>
      <w:sz w:val="28"/>
      <w:szCs w:val="44"/>
    </w:rPr>
  </w:style>
  <w:style w:type="character" w:customStyle="1" w:styleId="HeaderChar">
    <w:name w:val="Header Char"/>
    <w:basedOn w:val="DefaultParagraphFont"/>
    <w:link w:val="Header"/>
    <w:uiPriority w:val="99"/>
    <w:rsid w:val="0003490E"/>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13903">
      <w:bodyDiv w:val="1"/>
      <w:marLeft w:val="0"/>
      <w:marRight w:val="0"/>
      <w:marTop w:val="0"/>
      <w:marBottom w:val="0"/>
      <w:divBdr>
        <w:top w:val="none" w:sz="0" w:space="0" w:color="auto"/>
        <w:left w:val="none" w:sz="0" w:space="0" w:color="auto"/>
        <w:bottom w:val="none" w:sz="0" w:space="0" w:color="auto"/>
        <w:right w:val="none" w:sz="0" w:space="0" w:color="auto"/>
      </w:divBdr>
    </w:div>
    <w:div w:id="259025140">
      <w:bodyDiv w:val="1"/>
      <w:marLeft w:val="0"/>
      <w:marRight w:val="0"/>
      <w:marTop w:val="0"/>
      <w:marBottom w:val="0"/>
      <w:divBdr>
        <w:top w:val="none" w:sz="0" w:space="0" w:color="auto"/>
        <w:left w:val="none" w:sz="0" w:space="0" w:color="auto"/>
        <w:bottom w:val="none" w:sz="0" w:space="0" w:color="auto"/>
        <w:right w:val="none" w:sz="0" w:space="0" w:color="auto"/>
      </w:divBdr>
      <w:divsChild>
        <w:div w:id="1787263612">
          <w:marLeft w:val="547"/>
          <w:marRight w:val="0"/>
          <w:marTop w:val="0"/>
          <w:marBottom w:val="0"/>
          <w:divBdr>
            <w:top w:val="none" w:sz="0" w:space="0" w:color="auto"/>
            <w:left w:val="none" w:sz="0" w:space="0" w:color="auto"/>
            <w:bottom w:val="none" w:sz="0" w:space="0" w:color="auto"/>
            <w:right w:val="none" w:sz="0" w:space="0" w:color="auto"/>
          </w:divBdr>
        </w:div>
      </w:divsChild>
    </w:div>
    <w:div w:id="567346611">
      <w:bodyDiv w:val="1"/>
      <w:marLeft w:val="0"/>
      <w:marRight w:val="0"/>
      <w:marTop w:val="0"/>
      <w:marBottom w:val="0"/>
      <w:divBdr>
        <w:top w:val="none" w:sz="0" w:space="0" w:color="auto"/>
        <w:left w:val="none" w:sz="0" w:space="0" w:color="auto"/>
        <w:bottom w:val="none" w:sz="0" w:space="0" w:color="auto"/>
        <w:right w:val="none" w:sz="0" w:space="0" w:color="auto"/>
      </w:divBdr>
      <w:divsChild>
        <w:div w:id="1571308099">
          <w:marLeft w:val="547"/>
          <w:marRight w:val="0"/>
          <w:marTop w:val="0"/>
          <w:marBottom w:val="0"/>
          <w:divBdr>
            <w:top w:val="none" w:sz="0" w:space="0" w:color="auto"/>
            <w:left w:val="none" w:sz="0" w:space="0" w:color="auto"/>
            <w:bottom w:val="none" w:sz="0" w:space="0" w:color="auto"/>
            <w:right w:val="none" w:sz="0" w:space="0" w:color="auto"/>
          </w:divBdr>
        </w:div>
      </w:divsChild>
    </w:div>
    <w:div w:id="613706298">
      <w:bodyDiv w:val="1"/>
      <w:marLeft w:val="0"/>
      <w:marRight w:val="0"/>
      <w:marTop w:val="0"/>
      <w:marBottom w:val="0"/>
      <w:divBdr>
        <w:top w:val="none" w:sz="0" w:space="0" w:color="auto"/>
        <w:left w:val="none" w:sz="0" w:space="0" w:color="auto"/>
        <w:bottom w:val="none" w:sz="0" w:space="0" w:color="auto"/>
        <w:right w:val="none" w:sz="0" w:space="0" w:color="auto"/>
      </w:divBdr>
      <w:divsChild>
        <w:div w:id="1618759773">
          <w:marLeft w:val="0"/>
          <w:marRight w:val="0"/>
          <w:marTop w:val="0"/>
          <w:marBottom w:val="0"/>
          <w:divBdr>
            <w:top w:val="none" w:sz="0" w:space="0" w:color="auto"/>
            <w:left w:val="none" w:sz="0" w:space="0" w:color="auto"/>
            <w:bottom w:val="none" w:sz="0" w:space="0" w:color="auto"/>
            <w:right w:val="none" w:sz="0" w:space="0" w:color="auto"/>
          </w:divBdr>
          <w:divsChild>
            <w:div w:id="281767266">
              <w:marLeft w:val="0"/>
              <w:marRight w:val="0"/>
              <w:marTop w:val="0"/>
              <w:marBottom w:val="0"/>
              <w:divBdr>
                <w:top w:val="none" w:sz="0" w:space="0" w:color="auto"/>
                <w:left w:val="none" w:sz="0" w:space="0" w:color="auto"/>
                <w:bottom w:val="none" w:sz="0" w:space="0" w:color="auto"/>
                <w:right w:val="none" w:sz="0" w:space="0" w:color="auto"/>
              </w:divBdr>
              <w:divsChild>
                <w:div w:id="184635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19167">
      <w:bodyDiv w:val="1"/>
      <w:marLeft w:val="0"/>
      <w:marRight w:val="0"/>
      <w:marTop w:val="0"/>
      <w:marBottom w:val="0"/>
      <w:divBdr>
        <w:top w:val="none" w:sz="0" w:space="0" w:color="auto"/>
        <w:left w:val="none" w:sz="0" w:space="0" w:color="auto"/>
        <w:bottom w:val="none" w:sz="0" w:space="0" w:color="auto"/>
        <w:right w:val="none" w:sz="0" w:space="0" w:color="auto"/>
      </w:divBdr>
      <w:divsChild>
        <w:div w:id="5733999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F809-7749-4C95-9649-89B42293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IFAD</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Navarra, Maurizio</dc:creator>
  <cp:lastModifiedBy>Bertusi, Elena</cp:lastModifiedBy>
  <cp:revision>11</cp:revision>
  <cp:lastPrinted>2018-06-18T10:20:00Z</cp:lastPrinted>
  <dcterms:created xsi:type="dcterms:W3CDTF">2018-06-18T13:11:00Z</dcterms:created>
  <dcterms:modified xsi:type="dcterms:W3CDTF">2019-01-29T13:14:00Z</dcterms:modified>
</cp:coreProperties>
</file>